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5F" w:rsidRPr="00401557" w:rsidRDefault="007D1A5F" w:rsidP="007D1A5F">
      <w:pPr>
        <w:jc w:val="center"/>
      </w:pPr>
      <w:r w:rsidRPr="00401557">
        <w:t xml:space="preserve">Муниципальное бюджетное учреждение культуры отдел «Угловская </w:t>
      </w:r>
      <w:proofErr w:type="spellStart"/>
      <w:r w:rsidRPr="00401557">
        <w:t>межпоселенческая</w:t>
      </w:r>
      <w:proofErr w:type="spellEnd"/>
      <w:r w:rsidRPr="00401557">
        <w:t xml:space="preserve"> библиотека» «Многофункционального культурного центра»</w:t>
      </w:r>
    </w:p>
    <w:p w:rsidR="00A871F7" w:rsidRPr="00401557" w:rsidRDefault="007D1A5F" w:rsidP="007D1A5F">
      <w:pPr>
        <w:jc w:val="center"/>
      </w:pPr>
      <w:r w:rsidRPr="00401557">
        <w:t>Угловского района Алтайского края</w:t>
      </w:r>
    </w:p>
    <w:p w:rsidR="007D1A5F" w:rsidRDefault="007D1A5F" w:rsidP="007D1A5F">
      <w:pPr>
        <w:jc w:val="center"/>
      </w:pPr>
    </w:p>
    <w:p w:rsidR="007D1A5F" w:rsidRPr="00401557" w:rsidRDefault="007D1A5F" w:rsidP="007D1A5F">
      <w:pPr>
        <w:jc w:val="center"/>
        <w:rPr>
          <w:b/>
          <w:color w:val="7030A0"/>
          <w:sz w:val="28"/>
        </w:rPr>
      </w:pPr>
    </w:p>
    <w:p w:rsidR="00401557" w:rsidRPr="00401557" w:rsidRDefault="00401557" w:rsidP="007D1A5F">
      <w:pPr>
        <w:jc w:val="center"/>
        <w:rPr>
          <w:b/>
          <w:color w:val="7030A0"/>
          <w:sz w:val="28"/>
        </w:rPr>
      </w:pPr>
      <w:r w:rsidRPr="00401557">
        <w:rPr>
          <w:b/>
          <w:color w:val="7030A0"/>
          <w:sz w:val="28"/>
        </w:rPr>
        <w:t>Методические рекомендации по проведению  мероприятий</w:t>
      </w:r>
    </w:p>
    <w:p w:rsidR="007D1A5F" w:rsidRPr="00401557" w:rsidRDefault="00401557" w:rsidP="007D1A5F">
      <w:pPr>
        <w:jc w:val="center"/>
        <w:rPr>
          <w:b/>
          <w:color w:val="7030A0"/>
          <w:sz w:val="28"/>
        </w:rPr>
      </w:pPr>
      <w:r w:rsidRPr="00401557">
        <w:rPr>
          <w:b/>
          <w:color w:val="7030A0"/>
          <w:sz w:val="28"/>
        </w:rPr>
        <w:t xml:space="preserve">  ко  дню </w:t>
      </w:r>
      <w:r w:rsidR="0049693B">
        <w:rPr>
          <w:b/>
          <w:color w:val="7030A0"/>
          <w:sz w:val="28"/>
        </w:rPr>
        <w:t xml:space="preserve"> « Б</w:t>
      </w:r>
      <w:r w:rsidRPr="00401557">
        <w:rPr>
          <w:b/>
          <w:color w:val="7030A0"/>
          <w:sz w:val="28"/>
        </w:rPr>
        <w:t>езопасного интернета</w:t>
      </w:r>
      <w:r w:rsidR="0049693B">
        <w:rPr>
          <w:b/>
          <w:color w:val="7030A0"/>
          <w:sz w:val="28"/>
        </w:rPr>
        <w:t>»</w:t>
      </w:r>
      <w:r w:rsidRPr="00401557">
        <w:rPr>
          <w:b/>
          <w:color w:val="7030A0"/>
          <w:sz w:val="28"/>
        </w:rPr>
        <w:t>.</w:t>
      </w:r>
    </w:p>
    <w:p w:rsidR="007D1A5F" w:rsidRDefault="007D1A5F" w:rsidP="007D1A5F">
      <w:pPr>
        <w:jc w:val="center"/>
      </w:pPr>
    </w:p>
    <w:p w:rsidR="00CA5128" w:rsidRDefault="00C84CBD" w:rsidP="007D1A5F">
      <w:pPr>
        <w:jc w:val="center"/>
      </w:pPr>
      <w:r>
        <w:pict>
          <v:shape id="_x0000_i1025" type="#_x0000_t75" alt="Картинки безопасный интернет (83 фото) 🔥 Прикольные картинки и юмор" style="width:24pt;height:24pt"/>
        </w:pict>
      </w:r>
      <w:r w:rsidR="00A871F7">
        <w:rPr>
          <w:noProof/>
          <w:lang w:eastAsia="ru-RU"/>
        </w:rPr>
        <w:drawing>
          <wp:inline distT="0" distB="0" distL="0" distR="0">
            <wp:extent cx="4587923" cy="3086100"/>
            <wp:effectExtent l="0" t="0" r="0" b="0"/>
            <wp:docPr id="2" name="Рисунок 2" descr="C:\Users\admin\Desktop\kartinki-bezopasnyj-intern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artinki-bezopasnyj-internet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58" cy="30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F" w:rsidRDefault="007D1A5F" w:rsidP="007D1A5F">
      <w:pPr>
        <w:jc w:val="center"/>
      </w:pPr>
    </w:p>
    <w:p w:rsidR="007D1A5F" w:rsidRDefault="007D1A5F" w:rsidP="007D1A5F">
      <w:pPr>
        <w:jc w:val="center"/>
      </w:pPr>
    </w:p>
    <w:p w:rsidR="007D1A5F" w:rsidRPr="00401557" w:rsidRDefault="007D1A5F" w:rsidP="007D1A5F">
      <w:pPr>
        <w:jc w:val="right"/>
        <w:rPr>
          <w:b/>
        </w:rPr>
      </w:pPr>
      <w:r>
        <w:t xml:space="preserve">                                                           </w:t>
      </w:r>
      <w:r w:rsidRPr="00401557">
        <w:rPr>
          <w:b/>
        </w:rPr>
        <w:t>Составитель:</w:t>
      </w:r>
    </w:p>
    <w:p w:rsidR="007D1A5F" w:rsidRPr="00401557" w:rsidRDefault="007D1A5F" w:rsidP="007D1A5F">
      <w:pPr>
        <w:jc w:val="right"/>
        <w:rPr>
          <w:b/>
        </w:rPr>
      </w:pPr>
      <w:r w:rsidRPr="00401557">
        <w:rPr>
          <w:b/>
        </w:rPr>
        <w:t xml:space="preserve">                                                                                             Смолина Наталья Михайловна</w:t>
      </w:r>
    </w:p>
    <w:p w:rsidR="007D1A5F" w:rsidRPr="00401557" w:rsidRDefault="007D1A5F" w:rsidP="007D1A5F">
      <w:pPr>
        <w:jc w:val="right"/>
        <w:rPr>
          <w:b/>
        </w:rPr>
      </w:pPr>
      <w:r w:rsidRPr="00401557">
        <w:rPr>
          <w:b/>
        </w:rPr>
        <w:t>Методист  «Угловского МФКЦ</w:t>
      </w:r>
    </w:p>
    <w:p w:rsidR="007D1A5F" w:rsidRPr="00401557" w:rsidRDefault="007D1A5F" w:rsidP="007D1A5F">
      <w:pPr>
        <w:jc w:val="right"/>
        <w:rPr>
          <w:b/>
        </w:rPr>
      </w:pPr>
      <w:r w:rsidRPr="00401557">
        <w:rPr>
          <w:b/>
        </w:rPr>
        <w:t>по библиотечной работе.</w:t>
      </w:r>
    </w:p>
    <w:p w:rsidR="007D1A5F" w:rsidRDefault="007D1A5F" w:rsidP="007D1A5F">
      <w:pPr>
        <w:jc w:val="right"/>
      </w:pPr>
    </w:p>
    <w:p w:rsidR="007D1A5F" w:rsidRDefault="007D1A5F" w:rsidP="007D1A5F">
      <w:pPr>
        <w:jc w:val="center"/>
      </w:pPr>
    </w:p>
    <w:p w:rsidR="00401557" w:rsidRDefault="007D1A5F" w:rsidP="007D1A5F">
      <w:pPr>
        <w:jc w:val="center"/>
      </w:pPr>
      <w:r>
        <w:t>2022</w:t>
      </w:r>
      <w:r w:rsidR="00401557">
        <w:t xml:space="preserve"> </w:t>
      </w:r>
      <w:r>
        <w:t>год</w:t>
      </w:r>
    </w:p>
    <w:p w:rsidR="007D1A5F" w:rsidRDefault="007D1A5F" w:rsidP="007D1A5F">
      <w:pPr>
        <w:jc w:val="center"/>
      </w:pPr>
      <w:r>
        <w:t>с. Угловское</w:t>
      </w:r>
    </w:p>
    <w:p w:rsidR="00401557" w:rsidRDefault="00401557" w:rsidP="00CA5128">
      <w:pPr>
        <w:rPr>
          <w:rFonts w:ascii="Times New Roman" w:hAnsi="Times New Roman" w:cs="Times New Roman"/>
          <w:sz w:val="24"/>
          <w:szCs w:val="24"/>
        </w:rPr>
      </w:pPr>
      <w:r w:rsidRPr="0040155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Проблема обеспечения информационной безопасности молодого поколения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информационных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становится все более актуальной в связи с существенным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возрастанием численности молодых пользователей. В современных условиях развития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общества компьютер стал для юных граждан «другом», «помощником»,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«воспитателем» и даже «учителем». Между тем существует ряд аспектов при работе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компьютером, в частности, с сетью Интернет, негативно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влияющих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на физическое,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моральное, духовное здоровье подрастающего поколения,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порождающих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проблемы в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поведении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у психически неустойчивых подростков, представляющих для них угрозу.</w:t>
      </w:r>
    </w:p>
    <w:p w:rsidR="00CA5128" w:rsidRPr="0040155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01557">
        <w:rPr>
          <w:rFonts w:ascii="Times New Roman" w:hAnsi="Times New Roman" w:cs="Times New Roman"/>
          <w:b/>
          <w:sz w:val="24"/>
          <w:szCs w:val="24"/>
        </w:rPr>
        <w:t>Цель методических рекомендаций:</w:t>
      </w:r>
    </w:p>
    <w:p w:rsidR="00CA5128" w:rsidRPr="00CA5128" w:rsidRDefault="00401557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</w:t>
      </w:r>
      <w:r w:rsidR="00CA5128" w:rsidRPr="00CA5128">
        <w:rPr>
          <w:rFonts w:ascii="Times New Roman" w:hAnsi="Times New Roman" w:cs="Times New Roman"/>
          <w:sz w:val="24"/>
          <w:szCs w:val="24"/>
        </w:rPr>
        <w:t>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128" w:rsidRPr="00CA5128">
        <w:rPr>
          <w:rFonts w:ascii="Times New Roman" w:hAnsi="Times New Roman" w:cs="Times New Roman"/>
          <w:sz w:val="24"/>
          <w:szCs w:val="24"/>
        </w:rPr>
        <w:t xml:space="preserve"> информационной безопасности молодежи путем привития им</w:t>
      </w:r>
    </w:p>
    <w:p w:rsid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навыков ответственного и безопасного поведения в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информационной</w:t>
      </w:r>
    </w:p>
    <w:p w:rsidR="00D13D04" w:rsidRPr="00CA5128" w:rsidRDefault="00D13D04" w:rsidP="00CA5128">
      <w:pPr>
        <w:rPr>
          <w:rFonts w:ascii="Times New Roman" w:hAnsi="Times New Roman" w:cs="Times New Roman"/>
          <w:sz w:val="24"/>
          <w:szCs w:val="24"/>
        </w:rPr>
      </w:pPr>
      <w:r w:rsidRPr="00D13D04">
        <w:rPr>
          <w:rFonts w:ascii="Times New Roman" w:hAnsi="Times New Roman" w:cs="Times New Roman"/>
          <w:sz w:val="24"/>
          <w:szCs w:val="24"/>
        </w:rPr>
        <w:t>среде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5128" w:rsidRPr="00CA5128" w:rsidRDefault="00D13D04" w:rsidP="00CA5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128" w:rsidRPr="00CA5128">
        <w:rPr>
          <w:rFonts w:ascii="Times New Roman" w:hAnsi="Times New Roman" w:cs="Times New Roman"/>
          <w:sz w:val="24"/>
          <w:szCs w:val="24"/>
        </w:rPr>
        <w:t>Интернет представляется нам социальным пространством, в котором</w:t>
      </w:r>
      <w:r w:rsidR="00401557">
        <w:rPr>
          <w:rFonts w:ascii="Times New Roman" w:hAnsi="Times New Roman" w:cs="Times New Roman"/>
          <w:sz w:val="24"/>
          <w:szCs w:val="24"/>
        </w:rPr>
        <w:t xml:space="preserve"> </w:t>
      </w:r>
      <w:r w:rsidR="00CA5128" w:rsidRPr="00CA5128">
        <w:rPr>
          <w:rFonts w:ascii="Times New Roman" w:hAnsi="Times New Roman" w:cs="Times New Roman"/>
          <w:sz w:val="24"/>
          <w:szCs w:val="24"/>
        </w:rPr>
        <w:t>присутствуют основные виды деятельности из реальной жизни. Современные юноши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девушки повсеместно окружены сетью интернет, они учатся, читают новости,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общаются с друзьями, слушают музыку, смотрят фильмы. Многие молодые люди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начинают вести свои интернет</w:t>
      </w:r>
      <w:r w:rsidR="00401557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</w:rPr>
        <w:t>-</w:t>
      </w:r>
      <w:r w:rsidR="00401557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</w:rPr>
        <w:t>дневники, а также публикуют личные фотографии, все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это они делает осознанно. Подросткам в виду их юного возраста не свойственно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серьезно задумывается об истинности и ложности информации полученной в</w:t>
      </w:r>
      <w:r w:rsidR="00D13D04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</w:rPr>
        <w:t>Интернете.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Работа в глобальных электронных сетях богата подводными камнями общения не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меньше, чем реальная (не виртуальная) жизнь. Пользователь компьютерной сети не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всегда видит лицо собеседника, есть только экран монитора, нет эмоций, мимики,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жестов – одни фразы и текст. В онлайновом общении очень легко неправильно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истолковать слова оппонента и неправильно отреагировать. В этой ситуации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необходимо следовать древнему принципу, согласно которому с другими нужно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поступать так, как хочешь, чтобы поступали с тобой, важно почувствовать себя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другого человека. Но молодежь в условиях реальной действительности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относится к этому легко и непринужденно, к сожалению, мало кто действительно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задумывается о морали общения в сети. В связи с этим возникает вопрос – существует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ли сетевой этикет? Да, существует.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Сетевой этикет базируется, как и в обычной жизни, на взаимоуважении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людьми 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желании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быть правильно понятыми. В целом Интернет повторяет устройство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современного общества, поэтому можно предположить, что нормы этикета в сети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нарушаются, как и правила поведения «реальной» жизни. Любой посетитель </w:t>
      </w:r>
      <w:r w:rsidR="00401557" w:rsidRPr="00CA5128">
        <w:rPr>
          <w:rFonts w:ascii="Times New Roman" w:hAnsi="Times New Roman" w:cs="Times New Roman"/>
          <w:sz w:val="24"/>
          <w:szCs w:val="24"/>
        </w:rPr>
        <w:t>интернет блогов</w:t>
      </w:r>
      <w:r w:rsidRPr="00CA5128">
        <w:rPr>
          <w:rFonts w:ascii="Times New Roman" w:hAnsi="Times New Roman" w:cs="Times New Roman"/>
          <w:sz w:val="24"/>
          <w:szCs w:val="24"/>
        </w:rPr>
        <w:t xml:space="preserve">, социальных сетей, тематических форумов может стать жертвой </w:t>
      </w:r>
      <w:r w:rsidR="00401557" w:rsidRPr="00CA5128">
        <w:rPr>
          <w:rFonts w:ascii="Times New Roman" w:hAnsi="Times New Roman" w:cs="Times New Roman"/>
          <w:sz w:val="24"/>
          <w:szCs w:val="24"/>
        </w:rPr>
        <w:t>виртуальной агрессии</w:t>
      </w:r>
      <w:r w:rsidRPr="00CA5128">
        <w:rPr>
          <w:rFonts w:ascii="Times New Roman" w:hAnsi="Times New Roman" w:cs="Times New Roman"/>
          <w:sz w:val="24"/>
          <w:szCs w:val="24"/>
        </w:rPr>
        <w:t xml:space="preserve">. Многие переносят в виртуальное пространство всю свою злобу и </w:t>
      </w:r>
      <w:r w:rsidR="00401557" w:rsidRPr="00CA5128">
        <w:rPr>
          <w:rFonts w:ascii="Times New Roman" w:hAnsi="Times New Roman" w:cs="Times New Roman"/>
          <w:sz w:val="24"/>
          <w:szCs w:val="24"/>
        </w:rPr>
        <w:t>ненависть, не</w:t>
      </w:r>
      <w:r w:rsidRPr="00CA5128">
        <w:rPr>
          <w:rFonts w:ascii="Times New Roman" w:hAnsi="Times New Roman" w:cs="Times New Roman"/>
          <w:sz w:val="24"/>
          <w:szCs w:val="24"/>
        </w:rPr>
        <w:t xml:space="preserve"> думая о правовых последствиях, которые их могут ожидать.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Надо сказать, что «сетевые сквернословы» чувствуют себя относительно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спокойно. Большинство виртуальных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хамов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полагают, что их агрессивное поведение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оправдано: «выразил свое мнение», «свобода слова» и вообще «имею право». 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правозащитники утверждают, что оскорбления на улице, как и оскорбления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вИнтернете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, одинаково подпадают под административную ответственность. Если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человека оскорбили в присутствии свидетелей, нарушителя ждет штраф или арест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15 суток. Если оскорбления прозвучали в Интернете, их нужно зафиксировать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обратиться в суд с требованием возмещения морального ущерба. Вступая в интернет -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сообщества, необходимо быть готовым к тому, что комментарии под вашим фото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открытом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доступе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не будут доброжелательными. Но, как показывает опыт, даже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злостные анонимы попадаются, и тогда их могут призвать к ответу.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Общение в сети можно разделить на несколько видов.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Общение по электронной почте и деловая переписка опираются на правила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речевого и делового этикета. Здесь ведущее место занимает культура речи и</w:t>
      </w:r>
      <w:r w:rsidR="00401557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</w:rPr>
        <w:t xml:space="preserve">эффективность общения.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 xml:space="preserve">Электронные </w:t>
      </w:r>
      <w:r w:rsidR="00401557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</w:rPr>
        <w:t>письма должны быть оформлены надлежащим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образом: указана тема письма, если это ответ, то желательно процитировать часть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основного письма, мысли излагать четко и кратко, обязательно поставить подпись - это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знак проявления уважения к собеседнику. Электронная почта - средство связи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людьми, без правил вежливости здесь не обойтись. Нельзя игнорировать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«волшебные» слова, такие как «спасибо» и «пожалуйста». В деловой переписке стоит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обратить внимание на более вежливые формы любезностей: партнеру лучше сказать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«прошу прощения», чем «извините». Обмен мнениями на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тематических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форумах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происходит в рамках профессионального общения. И тут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тоже следует с уважением относиться к людям, какими бы не были их мнение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высказывания. За соблюдением правил приличий следит не только ваша совесть, но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модераторы. Чаты и форумы для знакомства и общения – это места, где этикет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меньше всего соблюдается. Именно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на безобидное замечание вы можете получить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хамский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ответ и увидеть распри.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даже, попадая в такую среду, не стоит забывать об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элементарных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нормах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поведения и свести к минимуму хотя бы оскорбления.</w:t>
      </w:r>
    </w:p>
    <w:p w:rsidR="00CA5128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01557">
        <w:rPr>
          <w:rFonts w:ascii="Times New Roman" w:hAnsi="Times New Roman" w:cs="Times New Roman"/>
          <w:b/>
          <w:sz w:val="24"/>
          <w:szCs w:val="24"/>
        </w:rPr>
        <w:t>Правила хорошего тона:</w:t>
      </w:r>
    </w:p>
    <w:p w:rsidR="00D13D04" w:rsidRPr="00401557" w:rsidRDefault="00D13D04" w:rsidP="00D13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F9E5DA">
            <wp:extent cx="2596659" cy="175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86" cy="175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Если пишете пост или комментарий, не поленитесь проверить свою грамотность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словаре. Используя общепринятые правила русского языка, вы выражаете уважение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 своим невидимым собеседникам. На многих форумах существует специальная кнопка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«Проверить правописание»,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поможет вам выразить свои мысли без ошибок.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Обращаясь к незнакомому собеседнику, уместнее называть его на «Вы», если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только на форуме не принято панибратское обращение.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Даже самый горячий спор не должен перерасти во взаимные оскорбления. Если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человек провоцирует вас, разумнее будет просто игнорировать его выпады. Помните,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так же, как и в реальной жизни, одна достойная вежливая фраза придаст вам гораздо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больше веса, нежели ярый спор с переходом на личности.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4. На каждом сайте или форуме есть своя собственная культура общения, свои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традиции и сленг. Всегда читайте правила сайта - во избежание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обидных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недоразумений. Наблюдайте, как общаются между собой участники дискуссий,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делайте выводы.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5. Прожить в сети чужую жизнь с выдуманной биографией - заманчивая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перспектива, особенно для творческих натур. В этом нет ничего плохого, если только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ваш персонаж не оскорбляет других людей и не играет на их чувствах. В противном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случае всегда есть опасность быть раскрытым и прославиться в прямом смысле «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весь мир».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6. Личные фотографии в социальных сетях должны работать на вас, а не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против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вас. Каждая ваша фотография в Интернете является достоянием общественности.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Даже если вы выкладываете свои провокационные фото и фото в неприглядном виде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«под замок», нет никакой гарантии, что ваш аккаунт не взломают или что в результате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ошибки на сайте заблокированные фото не станут общедоступными.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7. Разнообразие форумов породило явление, имеющее прямое отношение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сетевой культуре 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называемое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троллингом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. Согласно «Википедии», в Интернет -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терминологии слово «тролль» означает человека, размещающего в Сети (в форумах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или блогах) провокационные сообщения, которые оттягивают на себя внимание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мешают обсуждению заявленных тем. «Тролль» хочет почувствовать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свою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значительность и популярность, произвести неизгладимое впечатление, для этого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пускает в ход любые средства. Обычно это люди, страдающие комплексом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неполноценности, разочарованные или уставшие от повседневной рутины. Они спорят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исключительно ради спора, провоцируя при этом своих собеседников на скандал.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Опознав «тролля», принято сразу заявить ему об этом и прервать дальнейшее с ним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общение. Для такой тактики существует специальное выражение «не кормить тролля».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Продолжение спора с таким оппонентом бессмысленно, поскольку это и есть его цель -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продолжать дискуссию как можно дольше.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8. На многих форумах считается дурным тоном написание новой темы, которая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уже не единожды поднималась. Прежде чем писать свой пост, воспользуйтесь поиском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 сайту и выясните, не обсуждался ли интересующий вас вопрос раньше.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9. Что касается подарков по тематике этикета, важно красиво и со вкусом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оформить подарок: ужать красочным архиватором, привязать цветной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аттачмент</w:t>
      </w:r>
      <w:proofErr w:type="spell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(виртуальное приложение), необходимо проверить подарок на отсутствие вирусов.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Совсем непростой вопрос, как дарить подарок. Играет роль, как передать его – лично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или через ICQ. Важно уметь не только дарить, но и принимать подарки. Вежливый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юзер, получив подарок, тут же, в присутствии дарившего, развернет его, похвалит,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проинсталлирует и поблагодарит.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 хотя, конечно, этикет в сети – это скорее не устойчивые нормы поведения, 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пожелания, ими не стоит пренебрегать. Помните, что по ту сторону монитора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находится все-таки человек, и нужно уважать этого человека в собеседнике. Тогда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общение в сети будет не только увлекательным и познавательным, но и приятным.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Интернет-зависимость. Многим пользователям наверняка известен термин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«Интернет-зависимость». Что это такое?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Сегодня большинство современных подростков, к сожалению, не имеют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конструктивных увлечений, таких как спорт, музыка, живопись, мало кто посещает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кружки, секции, общественные молодежные организации. Там, где есть пустота,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обычно возникает зависимость. Огромное количество свободного времени, как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правило, заполняется компьютером, и молодой человек может сам для себя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устанавливать время, продолжительность, правила общения в сети Интернет.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Виртуальный мир далек от действительности, здесь легко исправить любые ошибки,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можно за несколько часов завести огромное количество знакомых, что труднее сделать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обычной жизни. Как результат, такие подростки не приспособлены к реальному миру,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поскольку они воспринимают его виртуально. Таким образом, кроме множества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положительных моментов компьютеризация породила и патологию - </w:t>
      </w:r>
      <w:r w:rsidR="000A37AC" w:rsidRPr="00CA5128">
        <w:rPr>
          <w:rFonts w:ascii="Times New Roman" w:hAnsi="Times New Roman" w:cs="Times New Roman"/>
          <w:sz w:val="24"/>
          <w:szCs w:val="24"/>
        </w:rPr>
        <w:t>интернет зависимость</w:t>
      </w:r>
      <w:r w:rsidRPr="00CA5128">
        <w:rPr>
          <w:rFonts w:ascii="Times New Roman" w:hAnsi="Times New Roman" w:cs="Times New Roman"/>
          <w:sz w:val="24"/>
          <w:szCs w:val="24"/>
        </w:rPr>
        <w:t>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Психологическую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интернет-зависимость сравнивают с наркоманией. Основной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группой риска для развития этой патологии в России являются подростки в возрасте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13 до 17 лет. Конечно, не каждый подросток, который общается в чатах, в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социальной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сети, или пользуется другими сервисами глобальной сети, становится одержим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компьютером. Практически все они проходят стадию естественной увлеченности 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хотя многие из них становятся в дальнейшем обычными пользователями,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определенная часть переходит в категорию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интернет-зависимых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Примеры психологических и физических симптомов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Психологические симптомы: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хорошее самочувствие или эйфория за компьютером;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невозможность остановиться;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увеличение количества времени, проводимого за компьютером;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пренебрежение семьей и друзьями;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ощущение пустоты, депрессии, раздражения при нахождении не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компьютером;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ложь работодателям или членам семьи о своей деятельности;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проблемы с работой или учебой.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Физические симптомы: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 xml:space="preserve">синдром </w:t>
      </w:r>
      <w:proofErr w:type="spellStart"/>
      <w:r w:rsidRPr="004954E7">
        <w:rPr>
          <w:rFonts w:ascii="Times New Roman" w:hAnsi="Times New Roman" w:cs="Times New Roman"/>
          <w:sz w:val="24"/>
          <w:szCs w:val="24"/>
        </w:rPr>
        <w:t>карпального</w:t>
      </w:r>
      <w:proofErr w:type="spellEnd"/>
      <w:r w:rsidRPr="004954E7">
        <w:rPr>
          <w:rFonts w:ascii="Times New Roman" w:hAnsi="Times New Roman" w:cs="Times New Roman"/>
          <w:sz w:val="24"/>
          <w:szCs w:val="24"/>
        </w:rPr>
        <w:t xml:space="preserve"> канала (туннельное поражение нервных стволов руки,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связанное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 xml:space="preserve"> с длительным перенапряжением мышц);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сухость в глазах;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головные боли по типу мигрени;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боли в спине;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5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нерегулярное питание, пропуск приемов пищи;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пренебрежение личной гигиеной;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расстройства сна, изменение режима сна.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Опасными сигналами (предвестниками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>) являются: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навязчивое стремление постоянно проверять электронную почту;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предвкушение следующего онлайнового сеанса;</w:t>
      </w:r>
    </w:p>
    <w:p w:rsidR="00CA5128" w:rsidRPr="004954E7" w:rsidRDefault="00CA5128" w:rsidP="004954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увеличение времени, проводимого в онлайновом сеансе;</w:t>
      </w:r>
    </w:p>
    <w:p w:rsidR="00CA5128" w:rsidRPr="004954E7" w:rsidRDefault="00CA5128" w:rsidP="004954E7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увеличение количества денег, расходуемых на Интернет.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Существует краткий тест, с помощью которого можно определить степень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зависимости подростка от Интернета. Приведем его адаптированный вариант: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Чувствуете ли вы себя озабоченным Интернетом (думаете ли вы о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предыдущих онлайновых сеансах и предвкушаете ли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последующие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)?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2. Ощущаете ли вы потребность в увеличении времени, проведенного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Сети?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3. Предпринимались ли вами или вашими родственниками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безуспешные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попытки контролировать, ограничить или прекратить использование Интернета?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4. Чувствуете ли вы себя усталым, угнетенным или раздраженным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попытках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ограничить или прекратить пользование Интернетом?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5. Находитесь ли вы в онлайновом режиме больше, чем предполагали?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6. Были ли у вас случаи, когда вы рисковали получить проблемы в учебе или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личной жизни из-за Интернета?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7. Случалось ли вам лгать членам семьи, врачам или другим людям, чтобы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скрыть время пребывания в Сети?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8. Используете ли вы Интернет для того, чтобы уйти от проблем или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дурного настроения (например, от чувства беспомощности, виновности,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раздраженности или депрессии)?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Пациент считается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интернет-зависимым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в случае пяти или более положительных</w:t>
      </w:r>
      <w:r w:rsidR="00D13D04">
        <w:rPr>
          <w:rFonts w:ascii="Times New Roman" w:hAnsi="Times New Roman" w:cs="Times New Roman"/>
          <w:sz w:val="24"/>
          <w:szCs w:val="24"/>
        </w:rPr>
        <w:t xml:space="preserve"> </w:t>
      </w:r>
      <w:r w:rsidR="00D13D04" w:rsidRPr="00D13D04">
        <w:rPr>
          <w:rFonts w:ascii="Times New Roman" w:hAnsi="Times New Roman" w:cs="Times New Roman"/>
          <w:sz w:val="24"/>
          <w:szCs w:val="24"/>
        </w:rPr>
        <w:t>ответов на эти вопросы</w:t>
      </w:r>
    </w:p>
    <w:p w:rsidR="00CA5128" w:rsidRPr="004954E7" w:rsidRDefault="00CA5128" w:rsidP="00D13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.</w:t>
      </w:r>
      <w:r w:rsidR="00D13D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BCC08" wp14:editId="6ACF1BC8">
            <wp:extent cx="1847215" cy="1688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4E7">
        <w:rPr>
          <w:rFonts w:ascii="Times New Roman" w:hAnsi="Times New Roman" w:cs="Times New Roman"/>
          <w:b/>
          <w:sz w:val="24"/>
          <w:szCs w:val="24"/>
        </w:rPr>
        <w:t xml:space="preserve">Личность подростка еще не до конца сформирована, легко поддается любому, </w:t>
      </w:r>
      <w:proofErr w:type="gramStart"/>
      <w:r w:rsidRPr="004954E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CA5128" w:rsidRPr="004954E7" w:rsidRDefault="00CA5128" w:rsidP="004954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 xml:space="preserve">том числе и отрицательному влиянию. Поэтому остро встает проблема защиты </w:t>
      </w:r>
      <w:proofErr w:type="gramStart"/>
      <w:r w:rsidRPr="004954E7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</w:p>
    <w:p w:rsidR="00CA5128" w:rsidRPr="004954E7" w:rsidRDefault="004954E7" w:rsidP="004954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негативного контакта, </w:t>
      </w:r>
      <w:r w:rsidR="00CA5128" w:rsidRPr="004954E7">
        <w:rPr>
          <w:rFonts w:ascii="Times New Roman" w:hAnsi="Times New Roman" w:cs="Times New Roman"/>
          <w:b/>
          <w:sz w:val="24"/>
          <w:szCs w:val="24"/>
        </w:rPr>
        <w:t xml:space="preserve">с которым юное поколение сталкивается в поисках </w:t>
      </w:r>
      <w:r w:rsidRPr="004954E7">
        <w:rPr>
          <w:rFonts w:ascii="Times New Roman" w:hAnsi="Times New Roman" w:cs="Times New Roman"/>
          <w:b/>
          <w:sz w:val="24"/>
          <w:szCs w:val="24"/>
        </w:rPr>
        <w:t>необходимой информации</w:t>
      </w:r>
      <w:r w:rsidR="00CA5128" w:rsidRPr="004954E7">
        <w:rPr>
          <w:rFonts w:ascii="Times New Roman" w:hAnsi="Times New Roman" w:cs="Times New Roman"/>
          <w:b/>
          <w:sz w:val="24"/>
          <w:szCs w:val="24"/>
        </w:rPr>
        <w:t xml:space="preserve"> в Интернете: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эксплуатация доверия: подростков могут соблазнить на совершение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непристойных действий;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доступ к порнографии: могут наткнуться на порнографию в виду ее широкого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распространения в Сети. Соответствующее фильтрующее программное обеспечение,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обязательное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 xml:space="preserve"> к установке в школах, к сожалению, зачастую не установлено на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домашних компьютерах, а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установленное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 xml:space="preserve"> не всегда адекватно работает или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безграмотно настроено;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веб-сайты с опасным содержанием, например с инструкциями по изготовлению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взрывчатых веществ или наркотических средств;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сетевые игры с элементами насилия, способствующие повышению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агрессивности у подростков;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веб-сайты экстремистской направленности, нередко побуждающие подростков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применению физического или психического насилия;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платные услуги сети (платное голосование, плата за возможность скачать </w:t>
      </w:r>
      <w:proofErr w:type="spellStart"/>
      <w:r w:rsidRPr="004954E7">
        <w:rPr>
          <w:rFonts w:ascii="Times New Roman" w:hAnsi="Times New Roman" w:cs="Times New Roman"/>
          <w:sz w:val="24"/>
          <w:szCs w:val="24"/>
        </w:rPr>
        <w:t>аудиоили</w:t>
      </w:r>
      <w:proofErr w:type="spellEnd"/>
      <w:r w:rsidRPr="004954E7">
        <w:rPr>
          <w:rFonts w:ascii="Times New Roman" w:hAnsi="Times New Roman" w:cs="Times New Roman"/>
          <w:sz w:val="24"/>
          <w:szCs w:val="24"/>
        </w:rPr>
        <w:t xml:space="preserve"> видеофайл и т.д.), на которые подросток тратит все карманные деньги, а зачастую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 деньги родителей;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некоторые молодые люди, владеющие знаниями информационных технологий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на высшем уровне, занимаются своеобразным вредительством. Запуская вирусы,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взламывают важные и секретные сайты. Таких людей называют хакерами.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Пребывание на сайте с плохой репутацией, воспитывает у подростка культ</w:t>
      </w:r>
    </w:p>
    <w:p w:rsidR="00CA5128" w:rsidRPr="004954E7" w:rsidRDefault="00CA5128" w:rsidP="004954E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насилия, жестокости, фашизма.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Приходится констатировать, что не все молодые люди могут дифференцировать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информацию. Нередки случаи, когда информация в глобальной сети бывает ложной,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недостоверной, навязчивой. Большинство принимает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 xml:space="preserve"> за чистую монету. Некоторые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пользователи подстрекают подростков совершать массовые суициды. Такие случаи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уже имели место в ряде стран. Огорчает то, что юноши и девушки не понимает, в чем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именно заключается общение через информационную сеть.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Правильно классифицировать данные и точно обработать информацию сможет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только политически грамотный молодой человек, имеющий достаточные знания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правовых основ и правовой культуры. В Рунете на сегодняшний день есть Служба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Анонимной Помощи пользователям Интернет,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предлагающая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психологическую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поддержку он-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 xml:space="preserve"> с помощью ICQ – сетевой аналог «телефона доверия»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«Виртуальная психологическая служба». Несмотря на виртуальные службы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психологической помощи, большинство специалистов рекомендуют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очную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индивидуальную и/или групповую психотерапии, с акцентом на работе с образами,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эмоциями, т.к.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интернет-зависимые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пациенты, как правило, испытывают значительные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затруднения на эмоциональном плане.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Поэтому здесь можно дать лишь общие рекомендации родителям, чтобы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 xml:space="preserve">предостеречь возникновения </w:t>
      </w:r>
      <w:proofErr w:type="gramStart"/>
      <w:r w:rsidRPr="004954E7">
        <w:rPr>
          <w:rFonts w:ascii="Times New Roman" w:hAnsi="Times New Roman" w:cs="Times New Roman"/>
          <w:b/>
          <w:sz w:val="24"/>
          <w:szCs w:val="24"/>
        </w:rPr>
        <w:t>интернет-зависимости</w:t>
      </w:r>
      <w:proofErr w:type="gramEnd"/>
      <w:r w:rsidRPr="004954E7">
        <w:rPr>
          <w:rFonts w:ascii="Times New Roman" w:hAnsi="Times New Roman" w:cs="Times New Roman"/>
          <w:b/>
          <w:sz w:val="24"/>
          <w:szCs w:val="24"/>
        </w:rPr>
        <w:t xml:space="preserve"> у подростка: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установить предел времени, которое подросток проводить в Интернете;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программным образом заблокировать доступ к каким-то конкретным ресурсам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Интернета;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установить для подростка правило, ни под каким видом не обращаться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Интернету до тех пор, пока не выполнит домашнее задание и другие первоочередные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обязанности;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исходя из индивидуальных особенностей юного человека, подобрать другие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занятия и увлечения, способные заменить или превзойти удовольствие, получаемое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при работе в Интернете;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контролировать юношество в Интернете с помощью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специального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 xml:space="preserve"> программного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обеспечения. Это поможет отфильтровывать вредоносное содержание, выяснить,</w:t>
      </w:r>
    </w:p>
    <w:p w:rsidR="00CA5128" w:rsidRPr="004954E7" w:rsidRDefault="00CA5128" w:rsidP="004954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какие сайты на самом деле посещает подросток и что он там делает.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Позитивная роль Интернета заключается в том, что, прежде всего, молодые люди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учатся пользоваться информационными, компьютерными технологиями и их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ресурсами. Из всемирной сети получают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объемную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, актуальную, современную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информацию; имеют возможность войти в банк данных и информационный каталог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всех библиотек мира; могут пользоваться новинками произведений литературы,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искусства, которые первоначально появляются в Интернете; осуществляют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виртуальный контакт с миром из любой точки земного шара.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Законы Интернета. Что разрешено и что запрещено в Интернете?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Интернет является общественным ресурсом. Все, что незаконно в обычной жизни,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незаконно и в Интернете. Всемирная сеть предоставляет огромные возможности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свободного общения, но также подразумевает большую ответственность. Например,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владелец веб-сайта, отвечает за законность сайта, место его публикации и его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содержание.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Авторское право: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авторским правом защищается способ реализации идеи, но не сама идея.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Разрешается копирование материала из Интернета для личного использования, но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присвоение авторства этого материала запрещено. Например, при использовании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материала в собственной презентации необходимо указать источник;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передача и использование незаконных материалов (например, пиратские копии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фильмов или музыкальных произведений, программное обеспечение с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надорванными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защитными кодами и т.д.) является противозаконным;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копирование программного обеспечения или баз данных, для которых требуется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лицензия, запрещено даже в целях личного использования;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неразрешенное использование материала может привести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административному взысканию в судебном порядке, а также иметь прочие правовые</w:t>
      </w:r>
    </w:p>
    <w:p w:rsidR="00CA5128" w:rsidRPr="004954E7" w:rsidRDefault="00CA5128" w:rsidP="004954E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последствия.</w:t>
      </w:r>
    </w:p>
    <w:p w:rsidR="00CA5128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Информационная безопасность:</w:t>
      </w:r>
    </w:p>
    <w:p w:rsidR="00D13D04" w:rsidRPr="004954E7" w:rsidRDefault="00D13D04" w:rsidP="00CA51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D7903F">
            <wp:extent cx="2536190" cy="1743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Помните. После публикации информации в Интернете ее больше невозможно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будет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контролировать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 удалять каждую ее копию.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Проверяйте. Всегда удостоверяйтесь в том, что вам известно, кому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предоставляется информация, и вы понимаете, в каких целях она будет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использоваться.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Думайте. Благоразумно ли размещать личную информацию на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собственном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вебсайте, если невозможно быть уверенным в целях ее использования?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Интернет и образование. Чтобы завтра стать высококвалифицированным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успешным специалистом, молодому человеку необходимо уже сегодня позаботиться 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своем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образовании. В данном аспекте нельзя недооценивать роль всемирной паутины.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наше время большую роль в этом играет дистанционное образование, оно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предусматривает индивидуальный план занятий. Каждого «дистанционного» студента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курирует определенный преподаватель. Он дает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консультации при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возникновении затруднений, проверяет тесты и работы, помогает готовиться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экзаменам. Связь между студентом и преподавателем осуществляется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Интернет. Учебные материалы студент получает в электронном виде. Не стоит думать,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что дистанция, предполагаемая данным видом обучения, ведет к тому, что студент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учится спустя рукава. Система держится на жестком контроле и отчетности. В странах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Запада это нестандартное обучение пользуется большой популярностью. Причем,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дистанционный диплом там ничем не отличается от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обычного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сети Интернет огромное количество электронных библиотек. Если раньше нужно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было посетить обычную библиотеку, чтобы достать необходимую книгу или учебник, то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сегодня любую нужную информацию можно получить, не выходя из дома. В сети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можно прочитать практически любое издание, научную статью, журнал или получить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данные об интересных исследованиях. Для того чтобы спокойно «гулять»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виртуальному пространству и черпать нужные сведения, необходимо знание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английского языка, потому что довольно часто интересующая информация бывает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только на английском языке.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Какие возможности для образования дает Интернет:</w:t>
      </w:r>
    </w:p>
    <w:p w:rsidR="00CA5128" w:rsidRPr="004954E7" w:rsidRDefault="00CA5128" w:rsidP="004954E7">
      <w:pPr>
        <w:pStyle w:val="a6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>, живущие в районах мира, где образование на должном для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современного общества уровне отсутствует, получили доступ к </w:t>
      </w:r>
      <w:proofErr w:type="gramStart"/>
      <w:r w:rsidRPr="004954E7">
        <w:rPr>
          <w:rFonts w:ascii="Times New Roman" w:hAnsi="Times New Roman" w:cs="Times New Roman"/>
          <w:sz w:val="24"/>
          <w:szCs w:val="24"/>
        </w:rPr>
        <w:t>информационным</w:t>
      </w:r>
      <w:proofErr w:type="gramEnd"/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ресурсам и знаниям;</w:t>
      </w:r>
    </w:p>
    <w:p w:rsidR="00CA5128" w:rsidRPr="004954E7" w:rsidRDefault="00CA5128" w:rsidP="004954E7">
      <w:pPr>
        <w:pStyle w:val="a6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молодежь из разных регионов мира может легко общаться с ровесниками других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национальностей, что позволяет выходить на новый уровень культурного развития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общества;</w:t>
      </w:r>
    </w:p>
    <w:p w:rsidR="00CA5128" w:rsidRPr="004954E7" w:rsidRDefault="00CA5128" w:rsidP="004954E7">
      <w:pPr>
        <w:pStyle w:val="a6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появились новые возможности для образования инвалидов, которым теперь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доступно обучение в том же объеме и качестве, что и их здоровым сверстникам,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954E7">
        <w:rPr>
          <w:rFonts w:ascii="Times New Roman" w:hAnsi="Times New Roman" w:cs="Times New Roman"/>
          <w:sz w:val="24"/>
          <w:szCs w:val="24"/>
        </w:rPr>
        <w:t>посещающим</w:t>
      </w:r>
      <w:proofErr w:type="gramEnd"/>
      <w:r w:rsidRPr="004954E7">
        <w:rPr>
          <w:rFonts w:ascii="Times New Roman" w:hAnsi="Times New Roman" w:cs="Times New Roman"/>
          <w:sz w:val="24"/>
          <w:szCs w:val="24"/>
        </w:rPr>
        <w:t xml:space="preserve"> обычные учебные заведения;</w:t>
      </w:r>
    </w:p>
    <w:p w:rsidR="00CA5128" w:rsidRPr="004954E7" w:rsidRDefault="00CA5128" w:rsidP="004954E7">
      <w:pPr>
        <w:pStyle w:val="a6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интернет служит уникальным и действенным средством распространения</w:t>
      </w:r>
    </w:p>
    <w:p w:rsidR="00CA5128" w:rsidRPr="004954E7" w:rsidRDefault="00CA5128" w:rsidP="004954E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сложных идей и абстрактных концепций.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Благодаря Интернету учащиеся сегодня не ограничены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пространственными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временными рамками.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Что бы ни случилось, мы первым делом обращаемся к Интернету: найти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информацию, прочитать почту, узнать контакт. Ведь легче залезть во всемирную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паутину и отыскать там ответ на вопрос, чем думать самому. Если раньше для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написания работы учащиеся искали разные книги в библиотеках, изучали их,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выписывали нужную информацию и, лишь собрав необходимый материал, выполняли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задание, то сегодня скачать готовую работу по теме можно с помощью одного клика.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Часто сдаются даже не переработанные рефераты и курсовые, в лучшем случае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нескольких делается одна работа. Конечно, качество знаний, приобретаемых таким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образом, говорит само за себя. Ведь одно дело использовать всемирную паутину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поиска информации в электронном виде вместо обычных изданий,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– просто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скачать готовую работу. А ведь еще 20 лет назад все рефераты и курсовые писались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от руки, те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кст тщ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ательно составляли. Сегодня такой качественный подход - редкость,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проще взять готовое.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Хорошо это или плохо - скачивать готовые работы с Интернета - вопрос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неоднозначный. Некоторые используют материал просто в качестве варианта или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расширения кругозора. Но бесспорно то, что правильность и надежность информации,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выкладываемой во всемирной паутине в виде готовых работ, часто никто не проверяет,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поэтому относиться в ней необходимо с осторожностью.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 целом Интернет сопровождает современного человека повсюду: на работе,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учебе, на отдыхе.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Компьютерные игры.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Извечный спор об отрицательном влиянии компьютерных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игр на психику человека получил неожиданное развитие. Сторонники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виртуальных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развлечений заявили, что «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стрелялки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бродилки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» помогают повышать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квалификацию работников. Западные ученые определили, что от джойстика руки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хирурга становятся искуснее и ловчее, полицейский, стреляющий в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виртуальных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врагов, становится более метким при исполнении, а скорость реакции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геймеравоенного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 xml:space="preserve"> увеличивается в несколько раз. После таких утверждений становится ясно,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почему так много игр выпускается по заказу государственных структур.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Но есть среди них игры, предназначенные для обычных пользователей. Речь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идѐ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т</w:t>
      </w:r>
      <w:proofErr w:type="spellEnd"/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 современной молодежи, о том, насколько на нее влияют компьютерные видеоигры.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Очень заботливые родители пытаются запретить своему ребенку в свободное время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развлекаться на «компе». Это одно из излюбленных наказаний многих родителей. 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вреде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или пользе такого способа воздействия на подростка полемизировать можно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очень долго и, в конечном счете, каждый останется при своем мнении.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Как разобраться в данной дилемме. С одной стороны табу на компьютерные игры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 наказание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провинившемуся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представляется необходимым. У подростка будет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больше времени на выполнение уроков, занятий физкультурой, к тому же его глаза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будут меньше напрягаться. Компьютерный дисплей - не что иное, как источник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освещения, а долгое «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глядение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» на свет может привести к снижению четкости глаза.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Кроме того, вследствие сидячего типа жизни у подростков формируются различные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заболевания, к примеру, ожирение, гиподинамия и т.д. впрочем, это уже относится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анатомии, потому не станем рассказывать об этом подробнее.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 другой стороны, молодой человек без доступа к глобальной сети не сможет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быстро найти необходимую для учебы информацию, также станет в меньшей мере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поддерживать отношения со сверстниками, все-таки подрастающая молодежь отдает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предпочтение интернет - общению.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Если родители заметили, что их ребенок увлекается компьютерными играми,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необходимо узнать, какой игре он отдает предпочтение, для какого возраста она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, и какие цели пытается достичь, играя в нее. По большей части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подростки играют в различные игры для того, чтобы развлечься, занять свое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свободное время. Очевидно, что это нормально для любого человека, не только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молодежи. Вспомните, как-никак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 xml:space="preserve"> в этой жизни мы начинаем постигать при помощи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игры.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Таким образом, молодые люди, коротающие время за дисплеем ПК, могут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оказаться совершенно успешными личностями завтра, а могут, в конечном итоге,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«потерять» себя в материальной действительности, и нарушить свое здоровье. Грани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между «хорошо» и «плохо» нет, все сугубо персонально, иначе говоря, каким будет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«безопасный Интернет» зависит от самих тинэйджеров и их родителей.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Рекомендации для родителей (законных представителей)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Возраст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интернет-пользователей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от 13 до 17 лет.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В данном возрасте родителям часто уже весьма сложно контролировать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своих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детей, так как об Интернет они уже знают значительно больше своих родителей. Тем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не менее, особенно важно строго соблюдать правила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Интернет-безопасности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соглашение между родителями и детьми.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Советы по безопасности в этом возрасте.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 этом возрасте подростки активно используют поисковые машины, пользуются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электронной почтой, службами мгновенного обмена сообщениями, скачивают музыку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фильмы. Мальчикам в этом возрасте больше по нраву сметать все ограничения, они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жаждут грубого юмора, азартных игр, картинок «для взрослых». Девочки предпочитают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общаться в чатах, при этом они гораздо боле чувствительны к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сексуальным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домогательствам в Интернет.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Что посоветовать в этом возрасте?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Создайте список домашних правил посещения Интернет при участии подростков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требуйте безусловного его выполнения.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Укажите список запрещенных сайтов («черный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список»), часы работы в Интернет, руководство по общению в Интернет (в том числе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чатах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). Компьютер с подключением к сети Интернет должен находиться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общей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комнате. Не забывайте беседовать с детьми об их друзьях в Интернет, о том, чем они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заняты таким образом, будто речь идет о друзьях в реальной жизни.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 xml:space="preserve"> Спрашивайте 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5128">
        <w:rPr>
          <w:rFonts w:ascii="Times New Roman" w:hAnsi="Times New Roman" w:cs="Times New Roman"/>
          <w:sz w:val="24"/>
          <w:szCs w:val="24"/>
        </w:rPr>
        <w:t>людях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, с которыми дети общаются посредством служб мгновенного обмена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сообщениями, чтобы убедиться, что эти люди им знакомы. Используйте средства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блокирования нежелательного контента как дополнение к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стандартному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Родительскому контролю. Необходимо знать, какими чатами пользуются ваши дети.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Поощряйте использование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модерируемых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 xml:space="preserve"> чатов и настаивайте, чтобы дети не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общались в приватном режиме. Настаивайте на том, чтобы дети никогда не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встречались лично с друзьями из сети Интернет. Приучите детей никогда не выдавать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личную информацию средствами электронной почты, чатов, систем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мгновенного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обмена сообщениями, регистрационных форм, личных профилей и при регистрации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конкурсы в Интернет. Приучите детей не загружать программы без вашего разрешения.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Объясните им, что они могут случайно загрузить вирусы или другое нежелательное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программное обеспечение. Приучите вашего ребенка сообщать вам о любых угрозах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тревогах</w:t>
      </w:r>
      <w:proofErr w:type="gramEnd"/>
      <w:r w:rsidRPr="00CA5128">
        <w:rPr>
          <w:rFonts w:ascii="Times New Roman" w:hAnsi="Times New Roman" w:cs="Times New Roman"/>
          <w:sz w:val="24"/>
          <w:szCs w:val="24"/>
        </w:rPr>
        <w:t>, связанных с Интернет. Оставайтесь спокойными и напомните детям, что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они в безопасности, если сами рассказали вам о своих угрозах или тревогах.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Похвалите их и посоветуйте подойти еще раз в подобных случаях. Деликатно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расскажите детям о порнографии в Интернет. Помогите им защититься от спама.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Научите подростков не выдавать в Интернет своего реального электронного адреса, не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отвечать на нежелательные письма и использовать специальные почтовые фильтры.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Приучите себя знакомиться с сайтами, которые посещают подростки. Объясните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детям, что ни в коем случае нельзя использовать Сеть для хулиганства,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распространения сплетен или угроз другим людям. Обсудите с подростками проблемы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сетевых азартных игр и их возможный риск. Напомните, что дети не могут играть в эти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игры согласно закону.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Рекомендуемые формы и методы работы с подростками и молодежью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по направлению «Безопасный интернет»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Круглый стол «Безопасный интернет – хороший Интернет»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Лекция «Интернет. Территория безопасности»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 xml:space="preserve">Деловая игра «Прогулка через </w:t>
      </w:r>
      <w:proofErr w:type="spellStart"/>
      <w:r w:rsidRPr="004954E7">
        <w:rPr>
          <w:rFonts w:ascii="Times New Roman" w:hAnsi="Times New Roman" w:cs="Times New Roman"/>
          <w:sz w:val="24"/>
          <w:szCs w:val="24"/>
        </w:rPr>
        <w:t>ИнтерНет</w:t>
      </w:r>
      <w:proofErr w:type="spellEnd"/>
      <w:r w:rsidRPr="004954E7">
        <w:rPr>
          <w:rFonts w:ascii="Times New Roman" w:hAnsi="Times New Roman" w:cs="Times New Roman"/>
          <w:sz w:val="24"/>
          <w:szCs w:val="24"/>
        </w:rPr>
        <w:t xml:space="preserve"> – Лес»;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Информационный урок «Золотые правила «безопасного Интернета»;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Конкурс буклетов «Правила поведения в сети Интернет»;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Темы бесед: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«Для чего нужен Интернет»;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«Как защититься от мошенничества в сети Интернет»;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«Что такое безопасный чат»;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«Виртуальный собеседник предлагает встретиться, как следует поступить»;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«Интернет среди нас»;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«Я и мои виртуальные друзья»;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«Интернет в моей семье»;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«Мой Интернет»;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«Интернет и природа»;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«Интернет и мое здоровье»;</w:t>
      </w:r>
    </w:p>
    <w:p w:rsidR="00CA5128" w:rsidRPr="004954E7" w:rsidRDefault="00CA5128" w:rsidP="004954E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sz w:val="24"/>
          <w:szCs w:val="24"/>
        </w:rPr>
        <w:t>Анкетирование по теме «Безопасный интернет» приложения №1 и №2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Анкета №1 «Осторожно, вирус!»</w:t>
      </w:r>
      <w:r w:rsidR="00495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Респонденту предлагается подчеркнуть правильный, по его мнению, ответ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(допускается несколько вариантов).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Что является основным каналом распространения </w:t>
      </w:r>
      <w:proofErr w:type="gramStart"/>
      <w:r w:rsidRPr="00CA5128">
        <w:rPr>
          <w:rFonts w:ascii="Times New Roman" w:hAnsi="Times New Roman" w:cs="Times New Roman"/>
          <w:sz w:val="24"/>
          <w:szCs w:val="24"/>
        </w:rPr>
        <w:t>компьютерных</w:t>
      </w:r>
      <w:proofErr w:type="gramEnd"/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вирусов?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Веб-страницы;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Электронная почта;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-накопители (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флешки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).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Для предотвращения заражения компьютера вирусами следует: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Не пользоваться Интернетом;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Устанавливать и обновлять антивирусные средства;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Не чихать и не кашлять рядом с компьютером.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Если вирус обнаружен, следует: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Удалить его и предотвратить дальнейшее заражение;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Установить какую разновидность имеет вирус;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Выяснить, как он попал на компьютер.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Что не дает хакерам проникать в компьютер и просматривать файлы 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документы: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Применение брандмауэра;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Обновления операционной системы;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Антивирусная программа.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Какое незаконное действие преследуется в России согласно Уголовному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Кодексу РФ?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Уничтожение компьютерных вирусов;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Создание и распространение компьютерных вирусов и вредоносных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программ;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Установка программного обеспечения для защиты компьютера.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Приложение 2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Анкета №2 «Осторожно, Интернет!»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Какую информацию нельзя разглашать в Интернете?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Свои увлечения;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Свой псевдоним;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Домашний адрес.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Чем опасны социальные сети?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Личная информация может быть использована кем угодно в разных целях;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При просмотре неопознанных ссылок компьютер может быть взломан;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Все вышеперечисленное верно.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Виртуальный собеседник предлагает встретиться, как следует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поступить?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Посоветоваться с родителями и ничего не предпринимать без их согласия;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Пойти на встречу одному;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Пригласить с собой друга.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Что в Интернете запрещено законом?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Размещать информацию о себе;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Размещать информацию других без их согласия;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Копировать файлы для личного использования.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Действуют ли правила этикета в Интернете?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1. Интернет - пространство свободное от правил;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2. В особых случаях;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3. Да, как и в реальной жизни.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Ответы на анонимные анкеты демонстрируют первичный уровень осведомленности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подростков по проблемам безопасности при использовании сети интернет. По итогам</w:t>
      </w:r>
    </w:p>
    <w:p w:rsid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>анкетирования рекомендуем составить и провести беседу по соответствующей теме.</w:t>
      </w:r>
    </w:p>
    <w:p w:rsidR="0049693B" w:rsidRPr="0049693B" w:rsidRDefault="0049693B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693B">
        <w:rPr>
          <w:rFonts w:ascii="Times New Roman" w:hAnsi="Times New Roman" w:cs="Times New Roman"/>
          <w:b/>
          <w:sz w:val="24"/>
          <w:szCs w:val="24"/>
        </w:rPr>
        <w:t>Сценарии:</w:t>
      </w:r>
      <w:r w:rsidRPr="0049693B">
        <w:rPr>
          <w:rFonts w:ascii="Georgia" w:eastAsia="Times New Roman" w:hAnsi="Georgia" w:cs="Times New Roman"/>
          <w:b/>
          <w:bCs/>
          <w:i/>
          <w:iCs/>
          <w:noProof/>
          <w:color w:val="2A7D12"/>
          <w:sz w:val="27"/>
          <w:szCs w:val="27"/>
          <w:lang w:eastAsia="ru-RU"/>
        </w:rPr>
        <w:t xml:space="preserve"> </w:t>
      </w:r>
      <w:r w:rsidRPr="006027EE">
        <w:rPr>
          <w:rFonts w:ascii="Georgia" w:eastAsia="Times New Roman" w:hAnsi="Georgia" w:cs="Times New Roman"/>
          <w:b/>
          <w:bCs/>
          <w:i/>
          <w:iCs/>
          <w:noProof/>
          <w:color w:val="2A7D12"/>
          <w:sz w:val="27"/>
          <w:szCs w:val="27"/>
          <w:lang w:eastAsia="ru-RU"/>
        </w:rPr>
        <w:drawing>
          <wp:inline distT="0" distB="0" distL="0" distR="0" wp14:anchorId="0EA662AD" wp14:editId="20244591">
            <wp:extent cx="1469964" cy="1019175"/>
            <wp:effectExtent l="0" t="0" r="0" b="0"/>
            <wp:docPr id="1" name="Рисунок 1" descr="http://nowbibl.ru/wp-content/uploads/2021/10/Kniga-biryuzovy-j-300x20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wbibl.ru/wp-content/uploads/2021/10/Kniga-biryuzovy-j-300x20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64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СЦЕНАРИЙ ЕДИНОГО КЛАССНОГО ЧАСА «БЕЗОПАСНЫЙ ИНТЕРНЕТ»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Цель: познакомить учащихся с опасностями, которые подстерегают их в сети Интернет. Систематизировать и обобщить сведения о безопасной работе школьников в сети.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Задачи: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информирование учащихся о видах информации, способной причинить вред здоровью и развитию школьников, а также о негативных последствиях распространения такой информации;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обучение детей правилам ответственного и безопасного пользования услугами Интернет, в том числе способам защиты от опасных посягательств в сетях, в частности, от таких способов разрушительного воздействия на психику детей, как </w:t>
      </w:r>
      <w:proofErr w:type="spellStart"/>
      <w:r w:rsidRPr="0049693B">
        <w:rPr>
          <w:rFonts w:ascii="Times New Roman" w:hAnsi="Times New Roman" w:cs="Times New Roman"/>
          <w:sz w:val="24"/>
          <w:szCs w:val="24"/>
        </w:rPr>
        <w:t>кибербуллинг</w:t>
      </w:r>
      <w:proofErr w:type="spellEnd"/>
      <w:r w:rsidRPr="0049693B">
        <w:rPr>
          <w:rFonts w:ascii="Times New Roman" w:hAnsi="Times New Roman" w:cs="Times New Roman"/>
          <w:sz w:val="24"/>
          <w:szCs w:val="24"/>
        </w:rPr>
        <w:t xml:space="preserve"> (жестокое обращение с детьми в виртуальной среде);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профилактика формирования у учащихся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и игровой зависимости;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предупреждение совершения учащимися правонарушений с использованием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>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Основные понятия: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93B">
        <w:rPr>
          <w:rFonts w:ascii="Times New Roman" w:hAnsi="Times New Roman" w:cs="Times New Roman"/>
          <w:sz w:val="24"/>
          <w:szCs w:val="24"/>
        </w:rPr>
        <w:t>информация, угроза, безопасность.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Время: 40 мин.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Оборудование зависит от места проведения, это может быть как обычная классная доска, так и электронная доска или компьютер с проектором.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В результате занятия, обучающиеся должны научиться делать более безопасным и полезным свое время пребывания в сети Интернет.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В качестве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видео-заставки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для классного часа можно использовать </w:t>
      </w:r>
      <w:hyperlink r:id="rId12" w:history="1">
        <w:r w:rsidRPr="004C5946">
          <w:rPr>
            <w:rStyle w:val="a3"/>
            <w:rFonts w:ascii="Times New Roman" w:hAnsi="Times New Roman" w:cs="Times New Roman"/>
            <w:sz w:val="24"/>
            <w:szCs w:val="24"/>
          </w:rPr>
          <w:t>http://youtu.be/789j0eDglZQ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93B">
        <w:rPr>
          <w:rFonts w:ascii="Times New Roman" w:hAnsi="Times New Roman" w:cs="Times New Roman"/>
          <w:sz w:val="24"/>
          <w:szCs w:val="24"/>
        </w:rPr>
        <w:t xml:space="preserve"> мультфильм «Безопасный интернет — детям!», который разработала студия Mozga.ru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Используя материал со школьного сайта </w:t>
      </w:r>
      <w:hyperlink r:id="rId13" w:history="1">
        <w:r w:rsidRPr="004C5946">
          <w:rPr>
            <w:rStyle w:val="a3"/>
            <w:rFonts w:ascii="Times New Roman" w:hAnsi="Times New Roman" w:cs="Times New Roman"/>
            <w:sz w:val="24"/>
            <w:szCs w:val="24"/>
          </w:rPr>
          <w:t>http://school16murom.ru/uroki_roditelyam.html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Тема нашего классного часа «БЕЗОПАСНЫЙ ИНТЕРНЕТ».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Мы сегодня будем говорить о ПРАВИЛАХ БЕЗОПАСНОГО ПОВЕДЕНИЯ В СЕТИ ИНТЕРНЕТ.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Мы живем в обществе, и очень многое в нашем поведении обусловлено правилами. Есть правила поведения на улице и в школе, транспорте, правила этикета. Надо ли их выполнять? (Конечно, надо.)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Что происходит, если нарушаются правила? Приведите примеры. (Дети отвечают и приводят примеры.)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Среди множества правил существуют особые правила – «ПРАВИЛА БЕЗОПАСНОСТИ». На свете существуют опасности, которые могут не только испортить нам жизнь, но даже отнять её у нас. Чтобы такого не случилось, надо обязательно уметь предвидеть эти опасности и знать способы, как избежать их. Ведь народная мудрость гласит: «Берегись бед, пока их нет!».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Какие вы знаете Правила безопасности, и что будет, если их не соблюдать?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Сделаем вывод: чтобы избежать опасных ситуаций, следует слушать советы взрослых и действовать по правилам безопасности.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А какие же правила безопасности надо соблюдать при работе в сети Интернет? Интернет — интересный и многогранный мир, который позволяет узнавать много нового, общаться с людьми на разных концах света, играть в игры и делиться с другими своими фотографиями. Как вы думаете, какие опасности могут поджидать нас в Интернет?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Давайте выделим основные правила, которые нам надо соблюдать при работе в сети Интернет.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1. Никогда не публикуйте в сети и не сообщайте свое настоящее имя, адрес, школу, класс, номер телефона. Если вы разместите слишком много информации о себе, она может попасть в руки таких незнакомцев, которые захотят вас обидеть.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2. Никогда не соглашайтесь на личную встречу с людьми, с которыми вы познакомились в Интернет; под маской виртуального друга может скрываться злой человек. О подобных предложениях немедленно расскажите родителям.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3. Не сообщайте никому свои пароли, не посылайте СМС в ответ на письма от неизвестных людей. Будьте осторожны с вложениями и ссылками в сообщениях электронной почты.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4. Всегда сообщайте взрослым обо всех случаях в Интернет, которые вызвали у вас смущение или тревогу.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9693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>равило 5. Для того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чтобы избежать встречи с неприятной информацией в Интернет, установите на свой браузер фильтр или попросите сделать это взрослых – тогда ты сможешь смело путешествовать по интересным тебе страницам.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6. Не скачивайте и не открывайте незнакомые файлы, не спросив разрешения родителей или учителей. Если же решили что-то скачать, проверьте файл с помощью антивирусной программы перед тем, как открыть его.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Правило 7. При общении в Интернете вы должны быть дружелюбными с другими пользователями. Ни в коем случае не надо писать и говорить оскорбительные слова, нельзя опубликовывать в сети чужие фотографии и сведения без разрешения хозяина.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Ребята, если Вы будете соблюдать эти правила, то Интернет станет для Вас верным помощником, ведь в Интернет можно искать информацию, читать книги, посещать виртуальные музеи, играть, общаться с друзьями и конечно, учиться.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Учитель: А теперь проверим, насколько хорошо Вы усвоили правила безопасного поведения в Интернете. Разделитесь на команды и попробуйте сформулировать основные правила, используя хорошо известные сказки. За каждый правильный ответ команда получает по смайлику. Победит команда, набравшее больше количество смайликов.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Учитель демонстрирует картинки из сказок, учащиеся формулируют правила.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«Красная шапочка» (Не разговаривай с незнакомцами).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«Волк и семеро козлят» (Под маской виртуального друга может скрываться злой человек).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9693B">
        <w:rPr>
          <w:rFonts w:ascii="Times New Roman" w:hAnsi="Times New Roman" w:cs="Times New Roman"/>
          <w:sz w:val="24"/>
          <w:szCs w:val="24"/>
        </w:rPr>
        <w:t>«Золотой ключик, или Приключения Буратино» (Опасайся мошенников.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Не сообщай никому свои пароли, не посылай СМС в ответ на письма от неизвестных людей).</w:t>
      </w:r>
      <w:proofErr w:type="gramEnd"/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9693B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49693B">
        <w:rPr>
          <w:rFonts w:ascii="Times New Roman" w:hAnsi="Times New Roman" w:cs="Times New Roman"/>
          <w:sz w:val="24"/>
          <w:szCs w:val="24"/>
        </w:rPr>
        <w:t>» (Проверяй компьютер на вирусы, пользуйся антивирусными программами).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«Сестрица Алёнушка и братец Иванушка» (При встрече с неприятной (грязной) информацией в сети, выйди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Интернет).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«Морозко» (Будь вежливым при общении в сети, не груби, тогда и к тебе будут относиться так же).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О чем мы сегодня говорили на классном часе?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Как вы думаете, помогут ли знания, полученные сегодня, в вашей жизни?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В наше время есть специальные службы, которые приходят на помощь людям в момент опасности, нам знакомы телефоны этих служб – 01, 02, 03.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Сегодня появилась новая бесплатная всероссийская служба консультирования для детей и взрослых по проблемам безопасного использования Интернета и мобильной связи - 8 800 25 000 15.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Домашнее задание. Вспомни правила безопасного поведения в сети Интернет, обсуди их с родителями. Изготовь рисунок-плакат, посвященный одному из этих правил.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Выйти на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школьный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сайтhttp://school16murom.ru/uroki_roditelyam.html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И познакомиться вместе с родителями информацией по интернет - безопасности в разделе «Безопасность»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Прочитайте вместе с родителями.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Десять фактов, которые нужно сообщить детям ради безопасности в Интернете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Интернет может быть прекрасным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местом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как для обучения, так и для отдыха и общения с друзьями. Но, как и весь реальный мир, Сеть тоже может быть опасна. Перед тем как разрешить детям выходить в Интернет самостоятельно, следует установить ряд правил, c которыми должен согласиться и ваш </w:t>
      </w:r>
      <w:proofErr w:type="spellStart"/>
      <w:r w:rsidRPr="0049693B">
        <w:rPr>
          <w:rFonts w:ascii="Times New Roman" w:hAnsi="Times New Roman" w:cs="Times New Roman"/>
          <w:sz w:val="24"/>
          <w:szCs w:val="24"/>
        </w:rPr>
        <w:t>ребенок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>сли</w:t>
      </w:r>
      <w:proofErr w:type="spellEnd"/>
      <w:r w:rsidRPr="0049693B">
        <w:rPr>
          <w:rFonts w:ascii="Times New Roman" w:hAnsi="Times New Roman" w:cs="Times New Roman"/>
          <w:sz w:val="24"/>
          <w:szCs w:val="24"/>
        </w:rPr>
        <w:t xml:space="preserve"> вы не уверены, с чего начать, вот несколько рекомендаций, как сделать посещение Интернета для детей полностью безопасным.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Поощряйте детей делиться с вами их опытом в Интернете. Посещайте Сеть вместе с детьми.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Научите детей доверять интуиции. Если их в Интернете что-либо беспокоит, им следует сообщить об этом вам.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Если дети общаются в чатах, используют программы мгновенного обмена сообщениями, играют или занимаются чем-то иным, требующим регистрационного имени, помогите ребенку его выбрать и убедитесь, что оно не содержит никакой личной информации.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Настаивайте на том, чтобы дети никогда не выдавали своего адреса, номера телефона или другой личной информации; например, места учебы или любимого места для прогулки.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 xml:space="preserve">Объясните детям, что разница </w:t>
      </w:r>
      <w:proofErr w:type="gramStart"/>
      <w:r w:rsidRPr="0049693B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49693B">
        <w:rPr>
          <w:rFonts w:ascii="Times New Roman" w:hAnsi="Times New Roman" w:cs="Times New Roman"/>
          <w:sz w:val="24"/>
          <w:szCs w:val="24"/>
        </w:rPr>
        <w:t xml:space="preserve"> правильным и неправильным одинакова: как в и Интернете, так и в реальной жизни.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Научите детей уважать других в Интернете. Убедитесь, что они знают о том, что правила хорошего поведения действуют везде — даже в виртуальном мире.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Настаивайте, чтобы дети уважали собственность других в Интернете. Объясните, что незаконное копирование чужой работы — музыки, компьютерных игр и других программ — является кражей.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Скажите детям, что им никогда не следует встречаться с друзьями из Интернета. Объясните, что эти люди могут оказаться совсем не теми, за кого себя выдают.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Скажите детям, что не все, что они читают или видят в Интернете, — правда. Приучите их спрашивать вас, если они не уверены.</w:t>
      </w:r>
    </w:p>
    <w:p w:rsidR="0049693B" w:rsidRP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 w:rsidRPr="0049693B">
        <w:rPr>
          <w:rFonts w:ascii="Times New Roman" w:hAnsi="Times New Roman" w:cs="Times New Roman"/>
          <w:sz w:val="24"/>
          <w:szCs w:val="24"/>
        </w:rPr>
        <w:t>Контролируйте деятельность детей в Интернете с помощью современных программ. Они помогут отфильтровать вредное содержимое, выяснить, какие сайты посещает ребенок и что он делает на них.</w:t>
      </w:r>
    </w:p>
    <w:p w:rsidR="0049693B" w:rsidRDefault="0049693B" w:rsidP="004969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93B" w:rsidRDefault="0049693B" w:rsidP="00CA5128">
      <w:pPr>
        <w:rPr>
          <w:rFonts w:ascii="Times New Roman" w:hAnsi="Times New Roman" w:cs="Times New Roman"/>
          <w:sz w:val="24"/>
          <w:szCs w:val="24"/>
        </w:rPr>
      </w:pPr>
    </w:p>
    <w:p w:rsidR="0049693B" w:rsidRDefault="0049693B" w:rsidP="00CA5128">
      <w:pPr>
        <w:rPr>
          <w:rFonts w:ascii="Times New Roman" w:hAnsi="Times New Roman" w:cs="Times New Roman"/>
          <w:sz w:val="24"/>
          <w:szCs w:val="24"/>
        </w:rPr>
      </w:pPr>
    </w:p>
    <w:p w:rsidR="0049693B" w:rsidRDefault="0049693B" w:rsidP="00CA5128">
      <w:pPr>
        <w:rPr>
          <w:rFonts w:ascii="Times New Roman" w:hAnsi="Times New Roman" w:cs="Times New Roman"/>
          <w:sz w:val="24"/>
          <w:szCs w:val="24"/>
        </w:rPr>
      </w:pPr>
    </w:p>
    <w:p w:rsidR="0049693B" w:rsidRPr="00CA5128" w:rsidRDefault="0049693B" w:rsidP="00CA5128">
      <w:pPr>
        <w:rPr>
          <w:rFonts w:ascii="Times New Roman" w:hAnsi="Times New Roman" w:cs="Times New Roman"/>
          <w:sz w:val="24"/>
          <w:szCs w:val="24"/>
        </w:rPr>
      </w:pP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>При составлении методических рекомендаций использованы материалы</w:t>
      </w:r>
    </w:p>
    <w:p w:rsidR="00CA5128" w:rsidRPr="004954E7" w:rsidRDefault="00CA5128" w:rsidP="00CA5128">
      <w:pPr>
        <w:rPr>
          <w:rFonts w:ascii="Times New Roman" w:hAnsi="Times New Roman" w:cs="Times New Roman"/>
          <w:b/>
          <w:sz w:val="24"/>
          <w:szCs w:val="24"/>
        </w:rPr>
      </w:pPr>
      <w:r w:rsidRPr="004954E7">
        <w:rPr>
          <w:rFonts w:ascii="Times New Roman" w:hAnsi="Times New Roman" w:cs="Times New Roman"/>
          <w:b/>
          <w:sz w:val="24"/>
          <w:szCs w:val="24"/>
        </w:rPr>
        <w:t xml:space="preserve">следующих интернет - сайтов: </w:t>
      </w:r>
    </w:p>
    <w:p w:rsidR="00CA5128" w:rsidRPr="00CA5128" w:rsidRDefault="00CA5128" w:rsidP="00CA5128">
      <w:pPr>
        <w:rPr>
          <w:rFonts w:ascii="Times New Roman" w:hAnsi="Times New Roman" w:cs="Times New Roman"/>
          <w:sz w:val="24"/>
          <w:szCs w:val="24"/>
        </w:rPr>
      </w:pPr>
      <w:r w:rsidRPr="00CA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exlyziv.ru›vlijanie-kompjuternyh-igr</w:t>
      </w:r>
      <w:proofErr w:type="spellEnd"/>
      <w:r w:rsidRPr="00CA5128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CA5128">
        <w:rPr>
          <w:rFonts w:ascii="Times New Roman" w:hAnsi="Times New Roman" w:cs="Times New Roman"/>
          <w:sz w:val="24"/>
          <w:szCs w:val="24"/>
        </w:rPr>
        <w:t>sovremennuju</w:t>
      </w:r>
      <w:proofErr w:type="spellEnd"/>
      <w:r w:rsidR="00D13D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5128" w:rsidRPr="00D13D04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3D04">
        <w:rPr>
          <w:rFonts w:ascii="Times New Roman" w:hAnsi="Times New Roman" w:cs="Times New Roman"/>
          <w:sz w:val="24"/>
          <w:szCs w:val="24"/>
        </w:rPr>
        <w:t xml:space="preserve"> 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mudrikon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CA5128">
        <w:rPr>
          <w:rFonts w:ascii="Times New Roman" w:hAnsi="Times New Roman" w:cs="Times New Roman"/>
          <w:sz w:val="24"/>
          <w:szCs w:val="24"/>
          <w:lang w:val="en-US"/>
        </w:rPr>
        <w:t>povedenie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molodezh</w:t>
      </w:r>
      <w:proofErr w:type="spellEnd"/>
      <w:r w:rsidRPr="00D13D04">
        <w:rPr>
          <w:rFonts w:ascii="Times New Roman" w:hAnsi="Times New Roman" w:cs="Times New Roman"/>
          <w:sz w:val="24"/>
          <w:szCs w:val="24"/>
          <w:lang w:val="en-US"/>
        </w:rPr>
        <w:t>...</w:t>
      </w:r>
    </w:p>
    <w:p w:rsidR="00CA5128" w:rsidRPr="00D13D04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history="1"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interesnoe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mod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php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?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=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&amp;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lid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=164&amp;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</w:t>
        </w:r>
        <w:r w:rsidR="00D13D04" w:rsidRPr="00D13D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=</w:t>
        </w:r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Articles</w:t>
        </w:r>
      </w:hyperlink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5128" w:rsidRPr="00D13D04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5128">
        <w:rPr>
          <w:rFonts w:ascii="Times New Roman" w:hAnsi="Times New Roman" w:cs="Times New Roman"/>
          <w:sz w:val="24"/>
          <w:szCs w:val="24"/>
          <w:lang w:val="en-US"/>
        </w:rPr>
        <w:t>bibliofond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CA5128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aspx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id</w:t>
      </w:r>
      <w:proofErr w:type="spellEnd"/>
      <w:r w:rsidRPr="00D13D04">
        <w:rPr>
          <w:rFonts w:ascii="Times New Roman" w:hAnsi="Times New Roman" w:cs="Times New Roman"/>
          <w:sz w:val="24"/>
          <w:szCs w:val="24"/>
          <w:lang w:val="en-US"/>
        </w:rPr>
        <w:t>=5556..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mnl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su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CA5128">
        <w:rPr>
          <w:rFonts w:ascii="Times New Roman" w:hAnsi="Times New Roman" w:cs="Times New Roman"/>
          <w:sz w:val="24"/>
          <w:szCs w:val="24"/>
          <w:lang w:val="en-US"/>
        </w:rPr>
        <w:t>sekretyi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uspeha</w:t>
      </w:r>
      <w:proofErr w:type="spellEnd"/>
      <w:r w:rsidRPr="00D13D0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CA5128">
        <w:rPr>
          <w:rFonts w:ascii="Times New Roman" w:hAnsi="Times New Roman" w:cs="Times New Roman"/>
          <w:sz w:val="24"/>
          <w:szCs w:val="24"/>
          <w:lang w:val="en-US"/>
        </w:rPr>
        <w:t>item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/50</w:t>
      </w:r>
      <w:proofErr w:type="gramStart"/>
      <w:r w:rsidRPr="00D13D0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3D04">
        <w:rPr>
          <w:rFonts w:ascii="Times New Roman" w:hAnsi="Times New Roman" w:cs="Times New Roman"/>
          <w:sz w:val="24"/>
          <w:szCs w:val="24"/>
          <w:lang w:val="en-US"/>
        </w:rPr>
        <w:t>...</w:t>
      </w:r>
      <w:proofErr w:type="gramEnd"/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5128" w:rsidRPr="00D13D04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="00D13D04" w:rsidRPr="004C594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http://www.author.ee</w:t>
        </w:r>
      </w:hyperlink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5128" w:rsidRPr="0049693B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5128">
        <w:rPr>
          <w:rFonts w:ascii="Times New Roman" w:hAnsi="Times New Roman" w:cs="Times New Roman"/>
          <w:sz w:val="24"/>
          <w:szCs w:val="24"/>
          <w:lang w:val="en-US"/>
        </w:rPr>
        <w:t>mkochergina.blogspot.com</w:t>
      </w:r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5128" w:rsidRPr="00D13D04" w:rsidRDefault="00CA5128" w:rsidP="00CA51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5128">
        <w:rPr>
          <w:rFonts w:ascii="Times New Roman" w:hAnsi="Times New Roman" w:cs="Times New Roman"/>
          <w:sz w:val="24"/>
          <w:szCs w:val="24"/>
          <w:lang w:val="en-US"/>
        </w:rPr>
        <w:t>ipk.68edu.ru›docs/</w:t>
      </w:r>
      <w:proofErr w:type="spellStart"/>
      <w:r w:rsidRPr="00CA5128">
        <w:rPr>
          <w:rFonts w:ascii="Times New Roman" w:hAnsi="Times New Roman" w:cs="Times New Roman"/>
          <w:sz w:val="24"/>
          <w:szCs w:val="24"/>
          <w:lang w:val="en-US"/>
        </w:rPr>
        <w:t>bezopasnostdeti</w:t>
      </w:r>
      <w:proofErr w:type="spellEnd"/>
      <w:r w:rsidRPr="00CA5128">
        <w:rPr>
          <w:rFonts w:ascii="Times New Roman" w:hAnsi="Times New Roman" w:cs="Times New Roman"/>
          <w:sz w:val="24"/>
          <w:szCs w:val="24"/>
          <w:lang w:val="en-US"/>
        </w:rPr>
        <w:t>…</w:t>
      </w:r>
      <w:proofErr w:type="spellStart"/>
      <w:r w:rsidRPr="00CA5128">
        <w:rPr>
          <w:rFonts w:ascii="Times New Roman" w:hAnsi="Times New Roman" w:cs="Times New Roman"/>
          <w:sz w:val="24"/>
          <w:szCs w:val="24"/>
          <w:lang w:val="en-US"/>
        </w:rPr>
        <w:t>internet.pd</w:t>
      </w:r>
      <w:proofErr w:type="spellEnd"/>
      <w:r w:rsidR="00D13D04" w:rsidRPr="00D13D0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A871F7" w:rsidRDefault="00A871F7"/>
    <w:p w:rsidR="00C84CBD" w:rsidRPr="00C84CBD" w:rsidRDefault="00054E39" w:rsidP="00D13D04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t xml:space="preserve"> </w:t>
      </w:r>
      <w:r w:rsidR="00C84CBD" w:rsidRPr="00C84CBD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567213" w:rsidRDefault="00567213"/>
    <w:sectPr w:rsidR="00567213" w:rsidSect="00567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9pt;height:9pt" o:bullet="t">
        <v:imagedata r:id="rId1" o:title="BD10267_"/>
      </v:shape>
    </w:pict>
  </w:numPicBullet>
  <w:abstractNum w:abstractNumId="0">
    <w:nsid w:val="06047C1B"/>
    <w:multiLevelType w:val="hybridMultilevel"/>
    <w:tmpl w:val="F4FCFAFA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F5CC7"/>
    <w:multiLevelType w:val="hybridMultilevel"/>
    <w:tmpl w:val="37785F42"/>
    <w:lvl w:ilvl="0" w:tplc="35E8599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0596D"/>
    <w:multiLevelType w:val="hybridMultilevel"/>
    <w:tmpl w:val="0834F778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B38E7"/>
    <w:multiLevelType w:val="hybridMultilevel"/>
    <w:tmpl w:val="8A92AEB2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C50FB"/>
    <w:multiLevelType w:val="hybridMultilevel"/>
    <w:tmpl w:val="23F499A6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89C04C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F3660"/>
    <w:multiLevelType w:val="hybridMultilevel"/>
    <w:tmpl w:val="6B7020C4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664CC"/>
    <w:multiLevelType w:val="hybridMultilevel"/>
    <w:tmpl w:val="3FFE66AA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864D0"/>
    <w:multiLevelType w:val="hybridMultilevel"/>
    <w:tmpl w:val="BB74CE04"/>
    <w:lvl w:ilvl="0" w:tplc="073A85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871F7"/>
    <w:rsid w:val="00000677"/>
    <w:rsid w:val="00005802"/>
    <w:rsid w:val="000071FE"/>
    <w:rsid w:val="00013221"/>
    <w:rsid w:val="00015D63"/>
    <w:rsid w:val="00022B0A"/>
    <w:rsid w:val="000235F6"/>
    <w:rsid w:val="00032A63"/>
    <w:rsid w:val="00037066"/>
    <w:rsid w:val="00042E3A"/>
    <w:rsid w:val="00044A00"/>
    <w:rsid w:val="00046BEA"/>
    <w:rsid w:val="00054D7C"/>
    <w:rsid w:val="00054E39"/>
    <w:rsid w:val="00061187"/>
    <w:rsid w:val="00063A93"/>
    <w:rsid w:val="00063C68"/>
    <w:rsid w:val="00063D2A"/>
    <w:rsid w:val="00067FC2"/>
    <w:rsid w:val="0007009B"/>
    <w:rsid w:val="00070CE4"/>
    <w:rsid w:val="00070DE5"/>
    <w:rsid w:val="000736C0"/>
    <w:rsid w:val="00080388"/>
    <w:rsid w:val="00081FE2"/>
    <w:rsid w:val="000849E9"/>
    <w:rsid w:val="00084D50"/>
    <w:rsid w:val="00090307"/>
    <w:rsid w:val="00091D78"/>
    <w:rsid w:val="000A37AC"/>
    <w:rsid w:val="000A50C2"/>
    <w:rsid w:val="000A585F"/>
    <w:rsid w:val="000B0322"/>
    <w:rsid w:val="000B0D1B"/>
    <w:rsid w:val="000B2051"/>
    <w:rsid w:val="000B5831"/>
    <w:rsid w:val="000C64F5"/>
    <w:rsid w:val="000C6C5E"/>
    <w:rsid w:val="000E3ACE"/>
    <w:rsid w:val="000E444E"/>
    <w:rsid w:val="000E76D7"/>
    <w:rsid w:val="000E7795"/>
    <w:rsid w:val="000F27CD"/>
    <w:rsid w:val="000F3B05"/>
    <w:rsid w:val="001007DB"/>
    <w:rsid w:val="0010107B"/>
    <w:rsid w:val="00104D56"/>
    <w:rsid w:val="00105FAD"/>
    <w:rsid w:val="00107D24"/>
    <w:rsid w:val="00111087"/>
    <w:rsid w:val="0011113B"/>
    <w:rsid w:val="0012036C"/>
    <w:rsid w:val="00135EBC"/>
    <w:rsid w:val="00142E87"/>
    <w:rsid w:val="00143BC5"/>
    <w:rsid w:val="001600F7"/>
    <w:rsid w:val="00165F3B"/>
    <w:rsid w:val="00167380"/>
    <w:rsid w:val="00170B1F"/>
    <w:rsid w:val="00170F23"/>
    <w:rsid w:val="001812F0"/>
    <w:rsid w:val="00190157"/>
    <w:rsid w:val="001925E8"/>
    <w:rsid w:val="001A6CD6"/>
    <w:rsid w:val="001B1D75"/>
    <w:rsid w:val="001B2108"/>
    <w:rsid w:val="001B4AA2"/>
    <w:rsid w:val="001B5353"/>
    <w:rsid w:val="001B5598"/>
    <w:rsid w:val="001B5870"/>
    <w:rsid w:val="001B668E"/>
    <w:rsid w:val="001B71CA"/>
    <w:rsid w:val="001C0050"/>
    <w:rsid w:val="001C08EB"/>
    <w:rsid w:val="001C1D19"/>
    <w:rsid w:val="001C3855"/>
    <w:rsid w:val="001D03D8"/>
    <w:rsid w:val="001D1525"/>
    <w:rsid w:val="001D277E"/>
    <w:rsid w:val="001D42E4"/>
    <w:rsid w:val="001D4955"/>
    <w:rsid w:val="001E01E1"/>
    <w:rsid w:val="001F35B0"/>
    <w:rsid w:val="001F3CB1"/>
    <w:rsid w:val="00201475"/>
    <w:rsid w:val="00203F18"/>
    <w:rsid w:val="00204293"/>
    <w:rsid w:val="0020514A"/>
    <w:rsid w:val="00206F37"/>
    <w:rsid w:val="002078F4"/>
    <w:rsid w:val="00210AEF"/>
    <w:rsid w:val="00221746"/>
    <w:rsid w:val="002243CA"/>
    <w:rsid w:val="00235098"/>
    <w:rsid w:val="0023594E"/>
    <w:rsid w:val="00235E87"/>
    <w:rsid w:val="002361E5"/>
    <w:rsid w:val="00236B08"/>
    <w:rsid w:val="00245E61"/>
    <w:rsid w:val="00250005"/>
    <w:rsid w:val="002536D5"/>
    <w:rsid w:val="00254DA9"/>
    <w:rsid w:val="00262EA7"/>
    <w:rsid w:val="00270914"/>
    <w:rsid w:val="0027319C"/>
    <w:rsid w:val="00285C7A"/>
    <w:rsid w:val="0029406C"/>
    <w:rsid w:val="00294F42"/>
    <w:rsid w:val="002A0FF2"/>
    <w:rsid w:val="002A2DA2"/>
    <w:rsid w:val="002A3A8D"/>
    <w:rsid w:val="002A5AEA"/>
    <w:rsid w:val="002B6534"/>
    <w:rsid w:val="002C3D39"/>
    <w:rsid w:val="002C4BFE"/>
    <w:rsid w:val="002C6E21"/>
    <w:rsid w:val="002D0D8F"/>
    <w:rsid w:val="002D41BE"/>
    <w:rsid w:val="002E5B75"/>
    <w:rsid w:val="002E608C"/>
    <w:rsid w:val="002E639B"/>
    <w:rsid w:val="002E6542"/>
    <w:rsid w:val="002E7319"/>
    <w:rsid w:val="003023A1"/>
    <w:rsid w:val="0030398D"/>
    <w:rsid w:val="00304305"/>
    <w:rsid w:val="00304C5E"/>
    <w:rsid w:val="00306D2F"/>
    <w:rsid w:val="00313ACC"/>
    <w:rsid w:val="0031584B"/>
    <w:rsid w:val="00320CC8"/>
    <w:rsid w:val="00324E94"/>
    <w:rsid w:val="00327784"/>
    <w:rsid w:val="003320C8"/>
    <w:rsid w:val="00332F51"/>
    <w:rsid w:val="00342BCE"/>
    <w:rsid w:val="00344D6A"/>
    <w:rsid w:val="00353AEA"/>
    <w:rsid w:val="00357559"/>
    <w:rsid w:val="00366475"/>
    <w:rsid w:val="003748E8"/>
    <w:rsid w:val="003756E1"/>
    <w:rsid w:val="003823D5"/>
    <w:rsid w:val="0038677A"/>
    <w:rsid w:val="00386A34"/>
    <w:rsid w:val="003926B5"/>
    <w:rsid w:val="00392E33"/>
    <w:rsid w:val="0039485D"/>
    <w:rsid w:val="00397070"/>
    <w:rsid w:val="003A2C02"/>
    <w:rsid w:val="003A4A3C"/>
    <w:rsid w:val="003A5378"/>
    <w:rsid w:val="003B1DA6"/>
    <w:rsid w:val="003B23D3"/>
    <w:rsid w:val="003B7828"/>
    <w:rsid w:val="003C3871"/>
    <w:rsid w:val="003D1A11"/>
    <w:rsid w:val="003D3E12"/>
    <w:rsid w:val="003D763B"/>
    <w:rsid w:val="003E0991"/>
    <w:rsid w:val="003E29B4"/>
    <w:rsid w:val="003E3E01"/>
    <w:rsid w:val="003E57E0"/>
    <w:rsid w:val="00401557"/>
    <w:rsid w:val="00405477"/>
    <w:rsid w:val="00407919"/>
    <w:rsid w:val="0041169F"/>
    <w:rsid w:val="004162AE"/>
    <w:rsid w:val="004165A4"/>
    <w:rsid w:val="004203F2"/>
    <w:rsid w:val="004252A7"/>
    <w:rsid w:val="00426BF3"/>
    <w:rsid w:val="004271D1"/>
    <w:rsid w:val="004354DD"/>
    <w:rsid w:val="00435794"/>
    <w:rsid w:val="00435E98"/>
    <w:rsid w:val="004443EB"/>
    <w:rsid w:val="00450147"/>
    <w:rsid w:val="00453AC7"/>
    <w:rsid w:val="0046659C"/>
    <w:rsid w:val="0046673C"/>
    <w:rsid w:val="004711A5"/>
    <w:rsid w:val="00471855"/>
    <w:rsid w:val="004879A2"/>
    <w:rsid w:val="0049201E"/>
    <w:rsid w:val="00492862"/>
    <w:rsid w:val="004954E7"/>
    <w:rsid w:val="00495977"/>
    <w:rsid w:val="0049693B"/>
    <w:rsid w:val="00497586"/>
    <w:rsid w:val="004A3AA2"/>
    <w:rsid w:val="004A4D52"/>
    <w:rsid w:val="004A532F"/>
    <w:rsid w:val="004B5346"/>
    <w:rsid w:val="004B6CB9"/>
    <w:rsid w:val="004B7F5D"/>
    <w:rsid w:val="004C3F2B"/>
    <w:rsid w:val="004C6E47"/>
    <w:rsid w:val="004D13C4"/>
    <w:rsid w:val="004D4646"/>
    <w:rsid w:val="004D7EC3"/>
    <w:rsid w:val="004E5BEC"/>
    <w:rsid w:val="004E675E"/>
    <w:rsid w:val="004E712C"/>
    <w:rsid w:val="004E7363"/>
    <w:rsid w:val="004E793D"/>
    <w:rsid w:val="004F0DE5"/>
    <w:rsid w:val="004F1597"/>
    <w:rsid w:val="004F184F"/>
    <w:rsid w:val="004F449D"/>
    <w:rsid w:val="005008BC"/>
    <w:rsid w:val="00500D14"/>
    <w:rsid w:val="0050453B"/>
    <w:rsid w:val="00504EF1"/>
    <w:rsid w:val="00513816"/>
    <w:rsid w:val="00514013"/>
    <w:rsid w:val="005208EE"/>
    <w:rsid w:val="00523C84"/>
    <w:rsid w:val="005273A2"/>
    <w:rsid w:val="00531CF2"/>
    <w:rsid w:val="00533F9A"/>
    <w:rsid w:val="00534567"/>
    <w:rsid w:val="00542FE7"/>
    <w:rsid w:val="00543788"/>
    <w:rsid w:val="0055177E"/>
    <w:rsid w:val="00551B58"/>
    <w:rsid w:val="00551F72"/>
    <w:rsid w:val="005532D2"/>
    <w:rsid w:val="00562C48"/>
    <w:rsid w:val="00566035"/>
    <w:rsid w:val="00567213"/>
    <w:rsid w:val="005718AB"/>
    <w:rsid w:val="00576341"/>
    <w:rsid w:val="00576A7B"/>
    <w:rsid w:val="005803AD"/>
    <w:rsid w:val="005854A4"/>
    <w:rsid w:val="005855FE"/>
    <w:rsid w:val="00586624"/>
    <w:rsid w:val="005941A9"/>
    <w:rsid w:val="00594C82"/>
    <w:rsid w:val="005B1B47"/>
    <w:rsid w:val="005B1CDD"/>
    <w:rsid w:val="005B549B"/>
    <w:rsid w:val="005B7C5F"/>
    <w:rsid w:val="005C13D0"/>
    <w:rsid w:val="005C5B65"/>
    <w:rsid w:val="005C61D9"/>
    <w:rsid w:val="005D038A"/>
    <w:rsid w:val="005D7410"/>
    <w:rsid w:val="005D747A"/>
    <w:rsid w:val="005E5D6E"/>
    <w:rsid w:val="005F4E75"/>
    <w:rsid w:val="005F5758"/>
    <w:rsid w:val="006033BB"/>
    <w:rsid w:val="00607641"/>
    <w:rsid w:val="006129AA"/>
    <w:rsid w:val="0061569F"/>
    <w:rsid w:val="0062339A"/>
    <w:rsid w:val="00623955"/>
    <w:rsid w:val="00632EE5"/>
    <w:rsid w:val="006337FA"/>
    <w:rsid w:val="00634DE5"/>
    <w:rsid w:val="0064084D"/>
    <w:rsid w:val="00640E90"/>
    <w:rsid w:val="006438F4"/>
    <w:rsid w:val="006447D1"/>
    <w:rsid w:val="00655C50"/>
    <w:rsid w:val="0067211C"/>
    <w:rsid w:val="00682303"/>
    <w:rsid w:val="006826A9"/>
    <w:rsid w:val="0068413D"/>
    <w:rsid w:val="0069109C"/>
    <w:rsid w:val="0069138F"/>
    <w:rsid w:val="006932A0"/>
    <w:rsid w:val="00693765"/>
    <w:rsid w:val="00695032"/>
    <w:rsid w:val="00696B5A"/>
    <w:rsid w:val="006A7D91"/>
    <w:rsid w:val="006B0D9F"/>
    <w:rsid w:val="006B1D06"/>
    <w:rsid w:val="006B53F9"/>
    <w:rsid w:val="006C0DB8"/>
    <w:rsid w:val="006C5AB5"/>
    <w:rsid w:val="006D28EA"/>
    <w:rsid w:val="006D3FEA"/>
    <w:rsid w:val="006E3693"/>
    <w:rsid w:val="006F1E08"/>
    <w:rsid w:val="006F39C1"/>
    <w:rsid w:val="006F6127"/>
    <w:rsid w:val="007111F6"/>
    <w:rsid w:val="00715627"/>
    <w:rsid w:val="0071667C"/>
    <w:rsid w:val="007260BE"/>
    <w:rsid w:val="00727607"/>
    <w:rsid w:val="00727E2E"/>
    <w:rsid w:val="007324D3"/>
    <w:rsid w:val="007327B9"/>
    <w:rsid w:val="00735B24"/>
    <w:rsid w:val="00735D4B"/>
    <w:rsid w:val="00736395"/>
    <w:rsid w:val="00742493"/>
    <w:rsid w:val="0075061D"/>
    <w:rsid w:val="00751764"/>
    <w:rsid w:val="00754C97"/>
    <w:rsid w:val="00756CFD"/>
    <w:rsid w:val="007573A5"/>
    <w:rsid w:val="007659CA"/>
    <w:rsid w:val="00767848"/>
    <w:rsid w:val="00772DA2"/>
    <w:rsid w:val="00773DF1"/>
    <w:rsid w:val="007749ED"/>
    <w:rsid w:val="00783466"/>
    <w:rsid w:val="00795C93"/>
    <w:rsid w:val="007A18FF"/>
    <w:rsid w:val="007A1E0F"/>
    <w:rsid w:val="007A40A2"/>
    <w:rsid w:val="007A4834"/>
    <w:rsid w:val="007A7B63"/>
    <w:rsid w:val="007B631B"/>
    <w:rsid w:val="007B6E8B"/>
    <w:rsid w:val="007C0A7F"/>
    <w:rsid w:val="007D14E8"/>
    <w:rsid w:val="007D1A5F"/>
    <w:rsid w:val="007D48AD"/>
    <w:rsid w:val="007D53E4"/>
    <w:rsid w:val="007E10C3"/>
    <w:rsid w:val="007E7A27"/>
    <w:rsid w:val="007F295D"/>
    <w:rsid w:val="007F3FCA"/>
    <w:rsid w:val="00804A6A"/>
    <w:rsid w:val="008058C2"/>
    <w:rsid w:val="00805EEB"/>
    <w:rsid w:val="008117AB"/>
    <w:rsid w:val="0081444B"/>
    <w:rsid w:val="00817ABD"/>
    <w:rsid w:val="0082541D"/>
    <w:rsid w:val="00825BF0"/>
    <w:rsid w:val="008277BC"/>
    <w:rsid w:val="00827DC7"/>
    <w:rsid w:val="00827DD7"/>
    <w:rsid w:val="008318ED"/>
    <w:rsid w:val="00832222"/>
    <w:rsid w:val="0083257C"/>
    <w:rsid w:val="00835E24"/>
    <w:rsid w:val="008418BF"/>
    <w:rsid w:val="008420C8"/>
    <w:rsid w:val="008436D5"/>
    <w:rsid w:val="00843E8C"/>
    <w:rsid w:val="008555D6"/>
    <w:rsid w:val="00857505"/>
    <w:rsid w:val="00860979"/>
    <w:rsid w:val="0086677B"/>
    <w:rsid w:val="008667FE"/>
    <w:rsid w:val="008677C4"/>
    <w:rsid w:val="00873A0D"/>
    <w:rsid w:val="00875937"/>
    <w:rsid w:val="00884506"/>
    <w:rsid w:val="008952C5"/>
    <w:rsid w:val="00895E64"/>
    <w:rsid w:val="00897A19"/>
    <w:rsid w:val="008A3F68"/>
    <w:rsid w:val="008A4E9D"/>
    <w:rsid w:val="008A600E"/>
    <w:rsid w:val="008A7EC7"/>
    <w:rsid w:val="008B0E47"/>
    <w:rsid w:val="008C63BD"/>
    <w:rsid w:val="008C6600"/>
    <w:rsid w:val="008D0786"/>
    <w:rsid w:val="008D13C8"/>
    <w:rsid w:val="008D4175"/>
    <w:rsid w:val="008E3FDB"/>
    <w:rsid w:val="008E79A6"/>
    <w:rsid w:val="00900A98"/>
    <w:rsid w:val="00923394"/>
    <w:rsid w:val="00924C51"/>
    <w:rsid w:val="009252C4"/>
    <w:rsid w:val="00925A62"/>
    <w:rsid w:val="0092744B"/>
    <w:rsid w:val="0093052F"/>
    <w:rsid w:val="009308B4"/>
    <w:rsid w:val="00930ECA"/>
    <w:rsid w:val="009345B5"/>
    <w:rsid w:val="00944387"/>
    <w:rsid w:val="00944545"/>
    <w:rsid w:val="00944A1F"/>
    <w:rsid w:val="00950637"/>
    <w:rsid w:val="00951214"/>
    <w:rsid w:val="00953310"/>
    <w:rsid w:val="0095584D"/>
    <w:rsid w:val="00962D6A"/>
    <w:rsid w:val="009647CB"/>
    <w:rsid w:val="00967898"/>
    <w:rsid w:val="009705D6"/>
    <w:rsid w:val="00972543"/>
    <w:rsid w:val="009757F1"/>
    <w:rsid w:val="00975A46"/>
    <w:rsid w:val="00977767"/>
    <w:rsid w:val="009809FC"/>
    <w:rsid w:val="00993595"/>
    <w:rsid w:val="00995F22"/>
    <w:rsid w:val="0099797D"/>
    <w:rsid w:val="009A0D7A"/>
    <w:rsid w:val="009A32E4"/>
    <w:rsid w:val="009B2DEA"/>
    <w:rsid w:val="009B33D8"/>
    <w:rsid w:val="009B5530"/>
    <w:rsid w:val="009B6156"/>
    <w:rsid w:val="009C1C04"/>
    <w:rsid w:val="009C51C0"/>
    <w:rsid w:val="009C53BA"/>
    <w:rsid w:val="009C66B5"/>
    <w:rsid w:val="009C76A7"/>
    <w:rsid w:val="009E7258"/>
    <w:rsid w:val="009E7A75"/>
    <w:rsid w:val="009F055E"/>
    <w:rsid w:val="009F31DF"/>
    <w:rsid w:val="009F51DD"/>
    <w:rsid w:val="009F5B3D"/>
    <w:rsid w:val="00A07C73"/>
    <w:rsid w:val="00A14AE7"/>
    <w:rsid w:val="00A22C96"/>
    <w:rsid w:val="00A32792"/>
    <w:rsid w:val="00A32FAB"/>
    <w:rsid w:val="00A340AF"/>
    <w:rsid w:val="00A34BBC"/>
    <w:rsid w:val="00A4245F"/>
    <w:rsid w:val="00A44A20"/>
    <w:rsid w:val="00A464CB"/>
    <w:rsid w:val="00A46C82"/>
    <w:rsid w:val="00A51102"/>
    <w:rsid w:val="00A63A56"/>
    <w:rsid w:val="00A6488D"/>
    <w:rsid w:val="00A71494"/>
    <w:rsid w:val="00A75F44"/>
    <w:rsid w:val="00A80D25"/>
    <w:rsid w:val="00A8198F"/>
    <w:rsid w:val="00A81DA6"/>
    <w:rsid w:val="00A84357"/>
    <w:rsid w:val="00A84A69"/>
    <w:rsid w:val="00A871F7"/>
    <w:rsid w:val="00A92D84"/>
    <w:rsid w:val="00AA1A26"/>
    <w:rsid w:val="00AA4B39"/>
    <w:rsid w:val="00AB1FDC"/>
    <w:rsid w:val="00AB511B"/>
    <w:rsid w:val="00AB5777"/>
    <w:rsid w:val="00AC1597"/>
    <w:rsid w:val="00AC749C"/>
    <w:rsid w:val="00AD45F0"/>
    <w:rsid w:val="00AE2A98"/>
    <w:rsid w:val="00AE54E6"/>
    <w:rsid w:val="00AF1E80"/>
    <w:rsid w:val="00AF4923"/>
    <w:rsid w:val="00B00F15"/>
    <w:rsid w:val="00B06438"/>
    <w:rsid w:val="00B11CCC"/>
    <w:rsid w:val="00B1359B"/>
    <w:rsid w:val="00B13B95"/>
    <w:rsid w:val="00B1669A"/>
    <w:rsid w:val="00B16C65"/>
    <w:rsid w:val="00B23E31"/>
    <w:rsid w:val="00B308D9"/>
    <w:rsid w:val="00B31663"/>
    <w:rsid w:val="00B330E8"/>
    <w:rsid w:val="00B45890"/>
    <w:rsid w:val="00B47089"/>
    <w:rsid w:val="00B474F0"/>
    <w:rsid w:val="00B50F18"/>
    <w:rsid w:val="00B54CB2"/>
    <w:rsid w:val="00B567A8"/>
    <w:rsid w:val="00B602AD"/>
    <w:rsid w:val="00B649A2"/>
    <w:rsid w:val="00B7027D"/>
    <w:rsid w:val="00B855D8"/>
    <w:rsid w:val="00B85785"/>
    <w:rsid w:val="00B907A7"/>
    <w:rsid w:val="00B924F9"/>
    <w:rsid w:val="00BA7A64"/>
    <w:rsid w:val="00BB3F30"/>
    <w:rsid w:val="00BC7A77"/>
    <w:rsid w:val="00BD63B9"/>
    <w:rsid w:val="00BD71E3"/>
    <w:rsid w:val="00BE0CAA"/>
    <w:rsid w:val="00BE4317"/>
    <w:rsid w:val="00BF33F9"/>
    <w:rsid w:val="00C005F5"/>
    <w:rsid w:val="00C01C90"/>
    <w:rsid w:val="00C03282"/>
    <w:rsid w:val="00C036D4"/>
    <w:rsid w:val="00C054FA"/>
    <w:rsid w:val="00C07389"/>
    <w:rsid w:val="00C12405"/>
    <w:rsid w:val="00C138DA"/>
    <w:rsid w:val="00C26C15"/>
    <w:rsid w:val="00C3430F"/>
    <w:rsid w:val="00C37D16"/>
    <w:rsid w:val="00C40540"/>
    <w:rsid w:val="00C40FCA"/>
    <w:rsid w:val="00C565C3"/>
    <w:rsid w:val="00C67717"/>
    <w:rsid w:val="00C677FE"/>
    <w:rsid w:val="00C679F3"/>
    <w:rsid w:val="00C74187"/>
    <w:rsid w:val="00C77FF1"/>
    <w:rsid w:val="00C81437"/>
    <w:rsid w:val="00C84CBD"/>
    <w:rsid w:val="00C87FED"/>
    <w:rsid w:val="00C92368"/>
    <w:rsid w:val="00C947FB"/>
    <w:rsid w:val="00C9607F"/>
    <w:rsid w:val="00C97A77"/>
    <w:rsid w:val="00CA0626"/>
    <w:rsid w:val="00CA5128"/>
    <w:rsid w:val="00CB17C0"/>
    <w:rsid w:val="00CB3E9F"/>
    <w:rsid w:val="00CB415C"/>
    <w:rsid w:val="00CB5655"/>
    <w:rsid w:val="00CB64AF"/>
    <w:rsid w:val="00CC434E"/>
    <w:rsid w:val="00CD019D"/>
    <w:rsid w:val="00CD0E46"/>
    <w:rsid w:val="00CD3DB5"/>
    <w:rsid w:val="00CD480E"/>
    <w:rsid w:val="00CD66AB"/>
    <w:rsid w:val="00CE0A3F"/>
    <w:rsid w:val="00CE53C3"/>
    <w:rsid w:val="00CE5C1E"/>
    <w:rsid w:val="00CF09AB"/>
    <w:rsid w:val="00CF3690"/>
    <w:rsid w:val="00CF7B48"/>
    <w:rsid w:val="00D03C30"/>
    <w:rsid w:val="00D04D00"/>
    <w:rsid w:val="00D11225"/>
    <w:rsid w:val="00D13D04"/>
    <w:rsid w:val="00D16714"/>
    <w:rsid w:val="00D30510"/>
    <w:rsid w:val="00D3224F"/>
    <w:rsid w:val="00D32F28"/>
    <w:rsid w:val="00D40AC7"/>
    <w:rsid w:val="00D4183F"/>
    <w:rsid w:val="00D44CAB"/>
    <w:rsid w:val="00D53F89"/>
    <w:rsid w:val="00D57A2E"/>
    <w:rsid w:val="00D60340"/>
    <w:rsid w:val="00D61E5B"/>
    <w:rsid w:val="00D647F1"/>
    <w:rsid w:val="00D661AD"/>
    <w:rsid w:val="00D67F2A"/>
    <w:rsid w:val="00D81CD6"/>
    <w:rsid w:val="00D9018C"/>
    <w:rsid w:val="00D9176D"/>
    <w:rsid w:val="00D955EB"/>
    <w:rsid w:val="00DA3BFB"/>
    <w:rsid w:val="00DA689F"/>
    <w:rsid w:val="00DB103E"/>
    <w:rsid w:val="00DB23E7"/>
    <w:rsid w:val="00DB2D39"/>
    <w:rsid w:val="00DB6DCA"/>
    <w:rsid w:val="00DD2904"/>
    <w:rsid w:val="00DD4869"/>
    <w:rsid w:val="00DE42DB"/>
    <w:rsid w:val="00DE54DB"/>
    <w:rsid w:val="00DF06FB"/>
    <w:rsid w:val="00DF397F"/>
    <w:rsid w:val="00E11CC5"/>
    <w:rsid w:val="00E26411"/>
    <w:rsid w:val="00E2676E"/>
    <w:rsid w:val="00E31BD9"/>
    <w:rsid w:val="00E35E0F"/>
    <w:rsid w:val="00E37790"/>
    <w:rsid w:val="00E37E5D"/>
    <w:rsid w:val="00E41D3A"/>
    <w:rsid w:val="00E5011A"/>
    <w:rsid w:val="00E50233"/>
    <w:rsid w:val="00E54633"/>
    <w:rsid w:val="00E5484F"/>
    <w:rsid w:val="00E65F74"/>
    <w:rsid w:val="00E6614A"/>
    <w:rsid w:val="00E70400"/>
    <w:rsid w:val="00E71D11"/>
    <w:rsid w:val="00E726A7"/>
    <w:rsid w:val="00E74F02"/>
    <w:rsid w:val="00E82139"/>
    <w:rsid w:val="00E9084F"/>
    <w:rsid w:val="00E957EF"/>
    <w:rsid w:val="00E959C0"/>
    <w:rsid w:val="00EA1F31"/>
    <w:rsid w:val="00EB1B41"/>
    <w:rsid w:val="00EB3454"/>
    <w:rsid w:val="00EB433B"/>
    <w:rsid w:val="00EB56A8"/>
    <w:rsid w:val="00EC1766"/>
    <w:rsid w:val="00EC7645"/>
    <w:rsid w:val="00EC7EBB"/>
    <w:rsid w:val="00ED3717"/>
    <w:rsid w:val="00EE0B7F"/>
    <w:rsid w:val="00EE4840"/>
    <w:rsid w:val="00EF7BC4"/>
    <w:rsid w:val="00F02DE3"/>
    <w:rsid w:val="00F034B0"/>
    <w:rsid w:val="00F110BE"/>
    <w:rsid w:val="00F13523"/>
    <w:rsid w:val="00F1561A"/>
    <w:rsid w:val="00F16047"/>
    <w:rsid w:val="00F23044"/>
    <w:rsid w:val="00F25D3E"/>
    <w:rsid w:val="00F31714"/>
    <w:rsid w:val="00F4482F"/>
    <w:rsid w:val="00F45FA2"/>
    <w:rsid w:val="00F46768"/>
    <w:rsid w:val="00F4696E"/>
    <w:rsid w:val="00F46F6A"/>
    <w:rsid w:val="00F54D8F"/>
    <w:rsid w:val="00F63475"/>
    <w:rsid w:val="00F81A12"/>
    <w:rsid w:val="00F910AD"/>
    <w:rsid w:val="00F92D73"/>
    <w:rsid w:val="00F9477F"/>
    <w:rsid w:val="00FB2AB1"/>
    <w:rsid w:val="00FB4F17"/>
    <w:rsid w:val="00FC387D"/>
    <w:rsid w:val="00FC39FB"/>
    <w:rsid w:val="00FC5C2B"/>
    <w:rsid w:val="00FD0998"/>
    <w:rsid w:val="00FD6271"/>
    <w:rsid w:val="00FD7735"/>
    <w:rsid w:val="00FD785E"/>
    <w:rsid w:val="00FF05D3"/>
    <w:rsid w:val="00FF33BF"/>
    <w:rsid w:val="00FF52E7"/>
    <w:rsid w:val="00FF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71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1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5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5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852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7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4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7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5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423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186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0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6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5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1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08844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37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3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2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10498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591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5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7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9734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628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2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2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224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6781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602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28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6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4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286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751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9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3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26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9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5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6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8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389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718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4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6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8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8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4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55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7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629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596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1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4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14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2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1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4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55179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873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5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8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9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434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777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6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690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879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0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7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3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5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8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4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3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848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265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2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8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5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6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76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5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23746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835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5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7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2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3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4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2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1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44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186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2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5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5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1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3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1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0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4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15543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60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5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5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03731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943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18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5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3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8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5221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312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8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5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9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5607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87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99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1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30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6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7378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368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7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9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7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8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8090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046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3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2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4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7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chool16murom.ru/uroki_roditelyam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hyperlink" Target="http://youtu.be/789j0eDglZ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author.ee" TargetMode="External"/><Relationship Id="rId10" Type="http://schemas.openxmlformats.org/officeDocument/2006/relationships/hyperlink" Target="http://nowbibl.ru/wp-content/uploads/2021/10/Kniga-biryuzovy-j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interesnoe.info/mod.php?a=view&amp;lid=164&amp;n=Articl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22</Pages>
  <Words>5905</Words>
  <Characters>33661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2022-03-17T09:20:00Z</cp:lastPrinted>
  <dcterms:created xsi:type="dcterms:W3CDTF">2022-03-12T19:00:00Z</dcterms:created>
  <dcterms:modified xsi:type="dcterms:W3CDTF">2022-03-17T09:21:00Z</dcterms:modified>
</cp:coreProperties>
</file>